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3.3.0 -->
  <w:body>
    <w:p w:rsidR="00FC5860" w:rsidRPr="00BE1BCD">
      <w:pPr>
        <w:spacing w:line="360" w:lineRule="auto"/>
        <w:jc w:val="left"/>
      </w:pPr>
      <w:r>
        <w:rPr>
          <w:rFonts w:ascii="宋体" w:eastAsia="宋体" w:hAnsi="宋体" w:cs="宋体"/>
          <w:b/>
          <w:color w:val="auto"/>
          <w:sz w:val="24"/>
        </w:rPr>
        <w:drawing>
          <wp:anchor simplePos="0" relativeHeight="251658240" behindDoc="0" locked="0" layoutInCell="1" allowOverlap="1">
            <wp:simplePos x="0" y="0"/>
            <wp:positionH relativeFrom="page">
              <wp:posOffset>12026900</wp:posOffset>
            </wp:positionH>
            <wp:positionV relativeFrom="topMargin">
              <wp:posOffset>10261600</wp:posOffset>
            </wp:positionV>
            <wp:extent cx="330200" cy="495300"/>
            <wp:wrapNone/>
            <wp:docPr id="1000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5"/>
                    <a:stretch>
                      <a:fillRect/>
                    </a:stretch>
                  </pic:blipFill>
                  <pic:spPr>
                    <a:xfrm>
                      <a:off x="0" y="0"/>
                      <a:ext cx="330200" cy="495300"/>
                    </a:xfrm>
                    <a:prstGeom prst="rect">
                      <a:avLst/>
                    </a:prstGeom>
                  </pic:spPr>
                </pic:pic>
              </a:graphicData>
            </a:graphic>
          </wp:anchor>
        </w:drawing>
      </w:r>
      <w:r>
        <w:rPr>
          <w:rFonts w:ascii="宋体" w:eastAsia="宋体" w:hAnsi="宋体" w:cs="宋体"/>
          <w:b/>
          <w:color w:val="auto"/>
          <w:sz w:val="24"/>
        </w:rPr>
        <w:t>参照秘密级管理★启用前试卷类型：A</w:t>
      </w:r>
    </w:p>
    <w:p w:rsidR="00FC5860" w:rsidRPr="00BE1BCD">
      <w:pPr>
        <w:spacing w:line="360" w:lineRule="auto"/>
        <w:jc w:val="center"/>
      </w:pPr>
      <w:r>
        <w:rPr>
          <w:rFonts w:ascii="宋体" w:eastAsia="宋体" w:hAnsi="宋体" w:cs="宋体"/>
          <w:b/>
          <w:color w:val="auto"/>
          <w:sz w:val="32"/>
        </w:rPr>
        <w:t>泰安市2024年初中学业水平考试</w:t>
      </w:r>
    </w:p>
    <w:p w:rsidR="00FC5860" w:rsidRPr="00BE1BCD">
      <w:pPr>
        <w:spacing w:line="360" w:lineRule="auto"/>
        <w:jc w:val="center"/>
      </w:pPr>
      <w:r>
        <w:rPr>
          <w:rFonts w:ascii="宋体" w:eastAsia="宋体" w:hAnsi="宋体" w:cs="宋体"/>
          <w:b/>
          <w:color w:val="auto"/>
          <w:sz w:val="32"/>
        </w:rPr>
        <w:t>地理试题</w:t>
      </w:r>
    </w:p>
    <w:p w:rsidR="00FC5860" w:rsidRPr="00BE1BCD">
      <w:pPr>
        <w:spacing w:line="360" w:lineRule="auto"/>
        <w:jc w:val="left"/>
      </w:pPr>
      <w:r>
        <w:rPr>
          <w:rFonts w:ascii="宋体" w:eastAsia="宋体" w:hAnsi="宋体" w:cs="宋体"/>
          <w:b/>
          <w:color w:val="auto"/>
          <w:sz w:val="24"/>
        </w:rPr>
        <w:t>本试题分第I卷（选择题）和第Ⅱ卷（非选择题）两部分，共8页，满分50分。考试时间60分钟。</w:t>
      </w:r>
    </w:p>
    <w:p w:rsidR="00FC5860" w:rsidRPr="00BE1BCD">
      <w:pPr>
        <w:spacing w:line="360" w:lineRule="auto"/>
        <w:jc w:val="left"/>
      </w:pPr>
      <w:r>
        <w:rPr>
          <w:rFonts w:ascii="宋体" w:eastAsia="宋体" w:hAnsi="宋体" w:cs="宋体"/>
          <w:b/>
          <w:color w:val="auto"/>
          <w:sz w:val="24"/>
        </w:rPr>
        <w:t>注意事项：</w:t>
      </w:r>
    </w:p>
    <w:p w:rsidR="00FC5860" w:rsidRPr="00BE1BCD">
      <w:pPr>
        <w:spacing w:line="360" w:lineRule="auto"/>
        <w:jc w:val="left"/>
      </w:pPr>
      <w:r>
        <w:rPr>
          <w:rFonts w:ascii="宋体" w:eastAsia="宋体" w:hAnsi="宋体" w:cs="宋体"/>
          <w:b/>
          <w:color w:val="auto"/>
          <w:sz w:val="24"/>
        </w:rPr>
        <w:t>1．答题前，请考生仔细阅读答题卡上的注意事项，并务必按照相关要求作答。</w:t>
      </w:r>
    </w:p>
    <w:p w:rsidR="00FC5860" w:rsidRPr="00BE1BCD">
      <w:pPr>
        <w:spacing w:line="360" w:lineRule="auto"/>
        <w:jc w:val="left"/>
      </w:pPr>
      <w:r>
        <w:rPr>
          <w:rFonts w:ascii="宋体" w:eastAsia="宋体" w:hAnsi="宋体" w:cs="宋体"/>
          <w:b/>
          <w:color w:val="auto"/>
          <w:sz w:val="24"/>
        </w:rPr>
        <w:t>2．考试结束后，监考人员将本试题和答题卡一并收回。</w:t>
      </w:r>
    </w:p>
    <w:p w:rsidR="00FC5860" w:rsidRPr="00BE1BCD">
      <w:pPr>
        <w:spacing w:line="360" w:lineRule="auto"/>
        <w:jc w:val="center"/>
      </w:pPr>
      <w:r>
        <w:rPr>
          <w:rFonts w:ascii="宋体" w:eastAsia="宋体" w:hAnsi="宋体" w:cs="宋体"/>
          <w:b/>
          <w:color w:val="auto"/>
          <w:sz w:val="24"/>
        </w:rPr>
        <w:t>第I卷（选择题共15分）</w:t>
      </w:r>
    </w:p>
    <w:p w:rsidR="00FC5860" w:rsidRPr="00BE1BCD">
      <w:pPr>
        <w:spacing w:line="360" w:lineRule="auto"/>
        <w:jc w:val="left"/>
      </w:pPr>
      <w:r>
        <w:rPr>
          <w:rFonts w:ascii="宋体" w:eastAsia="宋体" w:hAnsi="宋体" w:cs="宋体"/>
          <w:b/>
          <w:color w:val="auto"/>
          <w:sz w:val="24"/>
        </w:rPr>
        <w:t>每小题给出的四个选项中，只有一个正确答案。每小题1分，共15分。</w:t>
      </w:r>
    </w:p>
    <w:p w:rsidR="00FC5860" w:rsidRPr="00BE1BCD">
      <w:pPr>
        <w:spacing w:line="360" w:lineRule="auto"/>
        <w:ind w:firstLine="420"/>
        <w:jc w:val="left"/>
      </w:pPr>
      <w:r>
        <w:rPr>
          <w:rFonts w:ascii="楷体" w:eastAsia="楷体" w:hAnsi="楷体" w:cs="楷体"/>
          <w:color w:val="auto"/>
        </w:rPr>
        <w:t>随着科技的进步，车载导航给人们的出行带来了极大的便利。小宇的爸爸乘出租车从杭州富阳站到上城区，下面是车上的车载导航地图。读图完成下面小题。</w:t>
      </w:r>
    </w:p>
    <w:p w:rsidR="00FC5860" w:rsidRPr="00BE1BCD">
      <w:pPr>
        <w:spacing w:line="360" w:lineRule="auto"/>
        <w:jc w:val="left"/>
      </w:pPr>
      <w:r w:rsidRPr="00BE1BCD">
        <w:drawing>
          <wp:inline>
            <wp:extent cx="5238750" cy="2714625"/>
            <wp:docPr id="10000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5238750" cy="2714625"/>
                    </a:xfrm>
                    <a:prstGeom prst="rect">
                      <a:avLst/>
                    </a:prstGeom>
                  </pic:spPr>
                </pic:pic>
              </a:graphicData>
            </a:graphic>
          </wp:inline>
        </w:drawing>
      </w:r>
    </w:p>
    <w:p w:rsidR="00FC5860" w:rsidRPr="00BE1BCD">
      <w:pPr>
        <w:spacing w:line="360" w:lineRule="auto"/>
        <w:jc w:val="left"/>
      </w:pPr>
      <w:r>
        <w:rPr>
          <w:color w:val="auto"/>
        </w:rPr>
        <w:t xml:space="preserve">1. </w:t>
      </w:r>
      <w:r>
        <w:rPr>
          <w:rFonts w:ascii="宋体" w:eastAsia="宋体" w:hAnsi="宋体" w:cs="宋体"/>
          <w:color w:val="auto"/>
        </w:rPr>
        <w:t>关于图中信息的表述，正确的是（</w:t>
      </w:r>
      <w:r>
        <w:rPr>
          <w:rFonts w:ascii="Times New Roman" w:eastAsia="Times New Roman" w:hAnsi="Times New Roman" w:cs="Times New Roman"/>
          <w:color w:val="auto"/>
        </w:rPr>
        <w:t xml:space="preserve">   </w:t>
      </w:r>
      <w:r>
        <w:rPr>
          <w:rFonts w:ascii="宋体" w:eastAsia="宋体" w:hAnsi="宋体" w:cs="宋体"/>
          <w:color w:val="auto"/>
        </w:rPr>
        <w:t>）</w:t>
      </w:r>
    </w:p>
    <w:p>
      <w:pPr>
        <w:tabs>
          <w:tab w:val="left" w:pos="4873"/>
        </w:tabs>
        <w:spacing w:line="360" w:lineRule="auto"/>
        <w:jc w:val="left"/>
        <w:textAlignment w:val="center"/>
        <w:rPr>
          <w:color w:val="auto"/>
        </w:rPr>
      </w:pPr>
      <w:r w:rsidRPr="00BE1BCD" w:rsidR="00FC5860">
        <w:t xml:space="preserve">A. </w:t>
      </w:r>
      <w:r>
        <w:rPr>
          <w:rFonts w:ascii="宋体" w:eastAsia="宋体" w:hAnsi="宋体" w:cs="宋体"/>
          <w:color w:val="auto"/>
        </w:rPr>
        <w:t>这次导航的目的地是富阳站</w:t>
      </w:r>
      <w:r w:rsidRPr="00BE1BCD" w:rsidR="00FC5860">
        <w:tab/>
      </w:r>
      <w:r w:rsidRPr="00BE1BCD" w:rsidR="00FC5860">
        <w:t xml:space="preserve">B. </w:t>
      </w:r>
      <w:r>
        <w:rPr>
          <w:rFonts w:ascii="宋体" w:eastAsia="宋体" w:hAnsi="宋体" w:cs="宋体"/>
          <w:color w:val="auto"/>
        </w:rPr>
        <w:t>图中直线为出行的最短路线</w:t>
      </w:r>
    </w:p>
    <w:p>
      <w:pPr>
        <w:tabs>
          <w:tab w:val="left" w:pos="4873"/>
        </w:tabs>
        <w:spacing w:line="360" w:lineRule="auto"/>
        <w:jc w:val="left"/>
        <w:textAlignment w:val="center"/>
        <w:rPr>
          <w:color w:val="auto"/>
        </w:rPr>
      </w:pPr>
      <w:r w:rsidRPr="00BE1BCD" w:rsidR="00FC5860">
        <w:t xml:space="preserve">C. </w:t>
      </w:r>
      <w:r>
        <w:rPr>
          <w:rFonts w:ascii="宋体" w:eastAsia="宋体" w:hAnsi="宋体" w:cs="宋体"/>
          <w:color w:val="auto"/>
        </w:rPr>
        <w:t>到达目的地必须跨过钱塘江</w:t>
      </w:r>
      <w:r w:rsidRPr="00BE1BCD" w:rsidR="00FC5860">
        <w:tab/>
      </w:r>
      <w:r w:rsidRPr="00BE1BCD" w:rsidR="00FC5860">
        <w:t xml:space="preserve">D. </w:t>
      </w:r>
      <w:r>
        <w:rPr>
          <w:rFonts w:ascii="宋体" w:eastAsia="宋体" w:hAnsi="宋体" w:cs="宋体"/>
          <w:color w:val="auto"/>
        </w:rPr>
        <w:t>上城区位于富阳站的正北方</w:t>
      </w:r>
    </w:p>
    <w:p w:rsidR="00FC5860" w:rsidRPr="00BE1BCD">
      <w:pPr>
        <w:spacing w:line="360" w:lineRule="auto"/>
        <w:jc w:val="left"/>
      </w:pPr>
      <w:r>
        <w:rPr>
          <w:color w:val="auto"/>
        </w:rPr>
        <w:t xml:space="preserve">2. </w:t>
      </w:r>
      <w:r>
        <w:rPr>
          <w:rFonts w:ascii="宋体" w:eastAsia="宋体" w:hAnsi="宋体" w:cs="宋体"/>
          <w:color w:val="auto"/>
        </w:rPr>
        <w:t>关于导航提供的三个方案的叙述，正确的是（</w:t>
      </w:r>
      <w:r>
        <w:rPr>
          <w:rFonts w:ascii="Times New Roman" w:eastAsia="Times New Roman" w:hAnsi="Times New Roman" w:cs="Times New Roman"/>
          <w:color w:val="auto"/>
        </w:rPr>
        <w:t xml:space="preserve">   </w:t>
      </w:r>
      <w:r>
        <w:rPr>
          <w:rFonts w:ascii="宋体" w:eastAsia="宋体" w:hAnsi="宋体" w:cs="宋体"/>
          <w:color w:val="auto"/>
        </w:rPr>
        <w:t>）</w:t>
      </w:r>
    </w:p>
    <w:p>
      <w:pPr>
        <w:tabs>
          <w:tab w:val="left" w:pos="4873"/>
        </w:tabs>
        <w:spacing w:line="360" w:lineRule="auto"/>
        <w:jc w:val="left"/>
        <w:textAlignment w:val="center"/>
        <w:rPr>
          <w:color w:val="auto"/>
        </w:rPr>
      </w:pPr>
      <w:r w:rsidRPr="00BE1BCD" w:rsidR="00FC5860">
        <w:t xml:space="preserve">A. </w:t>
      </w:r>
      <w:r>
        <w:rPr>
          <w:rFonts w:ascii="宋体" w:eastAsia="宋体" w:hAnsi="宋体" w:cs="宋体"/>
          <w:color w:val="auto"/>
        </w:rPr>
        <w:t>三个方案中最短路程是</w:t>
      </w:r>
      <w:r>
        <w:rPr>
          <w:rFonts w:ascii="Times New Roman" w:eastAsia="Times New Roman" w:hAnsi="Times New Roman" w:cs="Times New Roman"/>
          <w:color w:val="auto"/>
        </w:rPr>
        <w:t>29.3</w:t>
      </w:r>
      <w:r>
        <w:rPr>
          <w:rFonts w:ascii="宋体" w:eastAsia="宋体" w:hAnsi="宋体" w:cs="宋体"/>
          <w:color w:val="auto"/>
        </w:rPr>
        <w:t>公里</w:t>
      </w:r>
      <w:r w:rsidRPr="00BE1BCD" w:rsidR="00FC5860">
        <w:tab/>
      </w:r>
      <w:r w:rsidRPr="00BE1BCD" w:rsidR="00FC5860">
        <w:t xml:space="preserve">B. </w:t>
      </w:r>
      <w:r>
        <w:rPr>
          <w:rFonts w:ascii="宋体" w:eastAsia="宋体" w:hAnsi="宋体" w:cs="宋体"/>
          <w:color w:val="auto"/>
        </w:rPr>
        <w:t>经过的红绿灯最多、费用最高的是方案2</w:t>
      </w:r>
    </w:p>
    <w:p>
      <w:pPr>
        <w:tabs>
          <w:tab w:val="left" w:pos="4873"/>
        </w:tabs>
        <w:spacing w:line="360" w:lineRule="auto"/>
        <w:jc w:val="left"/>
        <w:textAlignment w:val="center"/>
        <w:rPr>
          <w:color w:val="000000"/>
        </w:rPr>
      </w:pPr>
      <w:r w:rsidRPr="00BE1BCD" w:rsidR="00FC5860">
        <w:t xml:space="preserve">C. </w:t>
      </w:r>
      <w:r>
        <w:rPr>
          <w:rFonts w:ascii="宋体" w:eastAsia="宋体" w:hAnsi="宋体" w:cs="宋体"/>
          <w:color w:val="auto"/>
        </w:rPr>
        <w:t>经过时代高架路的是方案3</w:t>
      </w:r>
      <w:r w:rsidRPr="00BE1BCD" w:rsidR="00FC5860">
        <w:tab/>
      </w:r>
      <w:r w:rsidRPr="00BE1BCD" w:rsidR="00FC5860">
        <w:t xml:space="preserve">D. </w:t>
      </w:r>
      <w:r>
        <w:rPr>
          <w:rFonts w:ascii="宋体" w:eastAsia="宋体" w:hAnsi="宋体" w:cs="宋体"/>
          <w:color w:val="auto"/>
        </w:rPr>
        <w:t>距离最短、用时最少、红绿灯最少的是推荐方案1</w:t>
      </w:r>
    </w:p>
    <w:p>
      <w:pPr>
        <w:spacing w:line="360" w:lineRule="auto"/>
        <w:ind w:firstLine="420"/>
        <w:jc w:val="left"/>
        <w:textAlignment w:val="center"/>
        <w:rPr>
          <w:color w:val="000000"/>
        </w:rPr>
      </w:pPr>
      <w:r>
        <w:rPr>
          <w:rFonts w:ascii="楷体" w:eastAsia="楷体" w:hAnsi="楷体" w:cs="楷体"/>
          <w:color w:val="000000"/>
        </w:rPr>
        <w:t>泰安市某中学初二年级学生分组开展“节日中的地理”实践探究活动。结合图文资料，完成下面小题。</w:t>
      </w:r>
    </w:p>
    <w:p>
      <w:pPr>
        <w:spacing w:line="360" w:lineRule="auto"/>
        <w:jc w:val="left"/>
        <w:textAlignment w:val="center"/>
        <w:rPr>
          <w:color w:val="000000"/>
        </w:rPr>
      </w:pPr>
      <w:r>
        <w:rPr>
          <w:color w:val="000000"/>
        </w:rPr>
        <w:t xml:space="preserve">3. </w:t>
      </w:r>
      <w:r>
        <w:rPr>
          <w:rFonts w:ascii="宋体" w:eastAsia="宋体" w:hAnsi="宋体" w:cs="宋体"/>
          <w:color w:val="000000"/>
        </w:rPr>
        <w:t>传统节日美食反映当地民俗文化。“地理与美食”小组开展了节日美食制作活动，下列活动为中秋节传统美食制作的是（</w:t>
      </w:r>
      <w:r>
        <w:rPr>
          <w:rFonts w:ascii="Times New Roman" w:eastAsia="Times New Roman" w:hAnsi="Times New Roman" w:cs="Times New Roman"/>
          <w:color w:val="000000"/>
        </w:rPr>
        <w:t xml:space="preserve">   </w:t>
      </w:r>
      <w:r>
        <w:rPr>
          <w:rFonts w:ascii="宋体" w:eastAsia="宋体" w:hAnsi="宋体" w:cs="宋体"/>
          <w:color w:val="000000"/>
        </w:rPr>
        <w:t>）</w:t>
      </w:r>
    </w:p>
    <w:p>
      <w:pPr>
        <w:tabs>
          <w:tab w:val="left" w:pos="4873"/>
        </w:tabs>
        <w:spacing w:line="360" w:lineRule="auto"/>
        <w:jc w:val="left"/>
        <w:textAlignment w:val="center"/>
        <w:rPr>
          <w:color w:val="000000"/>
        </w:rPr>
      </w:pPr>
      <w:r>
        <w:rPr>
          <w:color w:val="000000"/>
        </w:rPr>
        <w:t xml:space="preserve">A. </w:t>
      </w:r>
      <w:r>
        <w:rPr>
          <w:color w:val="000000"/>
        </w:rPr>
        <w:drawing>
          <wp:inline>
            <wp:extent cx="1847850" cy="1457325"/>
            <wp:docPr id="10000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1847850" cy="1457325"/>
                    </a:xfrm>
                    <a:prstGeom prst="rect">
                      <a:avLst/>
                    </a:prstGeom>
                  </pic:spPr>
                </pic:pic>
              </a:graphicData>
            </a:graphic>
          </wp:inline>
        </w:drawing>
      </w:r>
      <w:r>
        <w:rPr>
          <w:color w:val="000000"/>
        </w:rPr>
        <w:tab/>
      </w:r>
      <w:r>
        <w:rPr>
          <w:color w:val="000000"/>
        </w:rPr>
        <w:t xml:space="preserve">B. </w:t>
      </w:r>
      <w:r>
        <w:rPr>
          <w:color w:val="000000"/>
        </w:rPr>
        <w:drawing>
          <wp:inline>
            <wp:extent cx="1571625" cy="1457325"/>
            <wp:docPr id="10000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1571625" cy="1457325"/>
                    </a:xfrm>
                    <a:prstGeom prst="rect">
                      <a:avLst/>
                    </a:prstGeom>
                  </pic:spPr>
                </pic:pic>
              </a:graphicData>
            </a:graphic>
          </wp:inline>
        </w:drawing>
      </w:r>
    </w:p>
    <w:p>
      <w:pPr>
        <w:tabs>
          <w:tab w:val="left" w:pos="4873"/>
        </w:tabs>
        <w:spacing w:line="360" w:lineRule="auto"/>
        <w:jc w:val="left"/>
        <w:textAlignment w:val="center"/>
        <w:rPr>
          <w:color w:val="000000"/>
        </w:rPr>
      </w:pPr>
      <w:r>
        <w:rPr>
          <w:color w:val="000000"/>
        </w:rPr>
        <w:t xml:space="preserve">C. </w:t>
      </w:r>
      <w:r>
        <w:rPr>
          <w:color w:val="000000"/>
        </w:rPr>
        <w:drawing>
          <wp:inline>
            <wp:extent cx="1362075" cy="1409700"/>
            <wp:docPr id="10000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9"/>
                    <a:stretch>
                      <a:fillRect/>
                    </a:stretch>
                  </pic:blipFill>
                  <pic:spPr>
                    <a:xfrm>
                      <a:off x="0" y="0"/>
                      <a:ext cx="1362075" cy="1409700"/>
                    </a:xfrm>
                    <a:prstGeom prst="rect">
                      <a:avLst/>
                    </a:prstGeom>
                  </pic:spPr>
                </pic:pic>
              </a:graphicData>
            </a:graphic>
          </wp:inline>
        </w:drawing>
      </w:r>
      <w:r>
        <w:rPr>
          <w:color w:val="000000"/>
        </w:rPr>
        <w:tab/>
      </w:r>
      <w:r>
        <w:rPr>
          <w:color w:val="000000"/>
        </w:rPr>
        <w:t xml:space="preserve">D. </w:t>
      </w:r>
      <w:r>
        <w:rPr>
          <w:color w:val="000000"/>
        </w:rPr>
        <w:drawing>
          <wp:inline>
            <wp:extent cx="1581150" cy="1447800"/>
            <wp:docPr id="10001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0"/>
                    <a:stretch>
                      <a:fillRect/>
                    </a:stretch>
                  </pic:blipFill>
                  <pic:spPr>
                    <a:xfrm>
                      <a:off x="0" y="0"/>
                      <a:ext cx="1581150" cy="1447800"/>
                    </a:xfrm>
                    <a:prstGeom prst="rect">
                      <a:avLst/>
                    </a:prstGeom>
                  </pic:spPr>
                </pic:pic>
              </a:graphicData>
            </a:graphic>
          </wp:inline>
        </w:drawing>
      </w:r>
    </w:p>
    <w:p>
      <w:pPr>
        <w:spacing w:line="360" w:lineRule="auto"/>
        <w:jc w:val="left"/>
        <w:textAlignment w:val="center"/>
        <w:rPr>
          <w:color w:val="000000"/>
        </w:rPr>
      </w:pPr>
      <w:r>
        <w:rPr>
          <w:color w:val="000000"/>
        </w:rPr>
        <w:t xml:space="preserve">4. </w:t>
      </w:r>
      <w:r>
        <w:rPr>
          <w:rFonts w:ascii="宋体" w:eastAsia="宋体" w:hAnsi="宋体" w:cs="宋体"/>
          <w:color w:val="000000"/>
        </w:rPr>
        <w:t>脍炙人口的古诗词中蕴含着丰富的地理知识。“地理与诗词”小组搜寻的下列古诗词中，能够在端午节期间看到的景象是（</w:t>
      </w:r>
      <w:r>
        <w:rPr>
          <w:rFonts w:ascii="Times New Roman" w:eastAsia="Times New Roman" w:hAnsi="Times New Roman" w:cs="Times New Roman"/>
          <w:color w:val="000000"/>
        </w:rPr>
        <w:t xml:space="preserve">   </w:t>
      </w:r>
      <w:r>
        <w:rPr>
          <w:rFonts w:ascii="宋体" w:eastAsia="宋体" w:hAnsi="宋体" w:cs="宋体"/>
          <w:color w:val="000000"/>
        </w:rPr>
        <w:t>）</w:t>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儿童散学归来早，忙趁东风放纸鸢</w:t>
      </w:r>
      <w:r>
        <w:rPr>
          <w:color w:val="000000"/>
        </w:rPr>
        <w:tab/>
      </w:r>
      <w:r>
        <w:rPr>
          <w:color w:val="000000"/>
        </w:rPr>
        <w:t xml:space="preserve">B. </w:t>
      </w:r>
      <w:r>
        <w:rPr>
          <w:rFonts w:ascii="宋体" w:eastAsia="宋体" w:hAnsi="宋体" w:cs="宋体"/>
          <w:color w:val="000000"/>
        </w:rPr>
        <w:t>绿杨带雨垂垂重，五色新丝缠角粽</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月落乌啼霜满天，江枫渔火对愁眠</w:t>
      </w:r>
      <w:r>
        <w:rPr>
          <w:color w:val="000000"/>
        </w:rPr>
        <w:tab/>
      </w:r>
      <w:r>
        <w:rPr>
          <w:color w:val="000000"/>
        </w:rPr>
        <w:t xml:space="preserve">D. </w:t>
      </w:r>
      <w:r>
        <w:rPr>
          <w:rFonts w:ascii="宋体" w:eastAsia="宋体" w:hAnsi="宋体" w:cs="宋体"/>
          <w:color w:val="000000"/>
        </w:rPr>
        <w:t>千里黄云白日曛，北风吹雁雪纷纷</w:t>
      </w:r>
    </w:p>
    <w:p>
      <w:pPr>
        <w:spacing w:line="360" w:lineRule="auto"/>
        <w:jc w:val="left"/>
        <w:textAlignment w:val="center"/>
        <w:rPr>
          <w:color w:val="000000"/>
        </w:rPr>
      </w:pPr>
      <w:r>
        <w:rPr>
          <w:color w:val="000000"/>
        </w:rPr>
        <w:t xml:space="preserve">5. </w:t>
      </w:r>
      <w:r>
        <w:rPr>
          <w:rFonts w:ascii="宋体" w:eastAsia="宋体" w:hAnsi="宋体" w:cs="宋体"/>
          <w:color w:val="000000"/>
        </w:rPr>
        <w:t>读世界四个大洲不同海拔的人口密度分布示意图，下列叙述符合图示信息的是（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4857750" cy="3038475"/>
            <wp:docPr id="10001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1"/>
                    <a:stretch>
                      <a:fillRect/>
                    </a:stretch>
                  </pic:blipFill>
                  <pic:spPr>
                    <a:xfrm>
                      <a:off x="0" y="0"/>
                      <a:ext cx="4857750" cy="3038475"/>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亚洲和欧洲的人口稠密区集中在低海拔地区</w:t>
      </w:r>
    </w:p>
    <w:p>
      <w:pPr>
        <w:spacing w:line="360" w:lineRule="auto"/>
        <w:jc w:val="left"/>
        <w:textAlignment w:val="center"/>
        <w:rPr>
          <w:color w:val="000000"/>
        </w:rPr>
      </w:pPr>
      <w:r>
        <w:rPr>
          <w:color w:val="000000"/>
        </w:rPr>
        <w:t xml:space="preserve">B. </w:t>
      </w:r>
      <w:r>
        <w:rPr>
          <w:rFonts w:ascii="宋体" w:eastAsia="宋体" w:hAnsi="宋体" w:cs="宋体"/>
          <w:color w:val="000000"/>
        </w:rPr>
        <w:t>非洲人口密度最大的区域海拔高度为</w:t>
      </w:r>
      <w:r>
        <w:rPr>
          <w:rFonts w:ascii="Times New Roman" w:eastAsia="Times New Roman" w:hAnsi="Times New Roman" w:cs="Times New Roman"/>
          <w:color w:val="000000"/>
        </w:rPr>
        <w:t>1-2km</w:t>
      </w:r>
    </w:p>
    <w:p>
      <w:pPr>
        <w:spacing w:line="360" w:lineRule="auto"/>
        <w:jc w:val="left"/>
        <w:textAlignment w:val="center"/>
        <w:rPr>
          <w:color w:val="000000"/>
        </w:rPr>
      </w:pPr>
      <w:r>
        <w:rPr>
          <w:color w:val="000000"/>
        </w:rPr>
        <w:t xml:space="preserve">C. </w:t>
      </w:r>
      <w:r>
        <w:rPr>
          <w:rFonts w:ascii="宋体" w:eastAsia="宋体" w:hAnsi="宋体" w:cs="宋体"/>
          <w:color w:val="000000"/>
        </w:rPr>
        <w:t>北美洲</w:t>
      </w:r>
      <w:r>
        <w:rPr>
          <w:rFonts w:ascii="Times New Roman" w:eastAsia="Times New Roman" w:hAnsi="Times New Roman" w:cs="Times New Roman"/>
          <w:color w:val="000000"/>
        </w:rPr>
        <w:t>0-1km</w:t>
      </w:r>
      <w:r>
        <w:rPr>
          <w:rFonts w:ascii="宋体" w:eastAsia="宋体" w:hAnsi="宋体" w:cs="宋体"/>
          <w:color w:val="000000"/>
        </w:rPr>
        <w:t>海拔区人口密度为</w:t>
      </w:r>
      <w:r>
        <w:rPr>
          <w:rFonts w:ascii="Times New Roman" w:eastAsia="Times New Roman" w:hAnsi="Times New Roman" w:cs="Times New Roman"/>
          <w:color w:val="000000"/>
        </w:rPr>
        <w:t>30</w:t>
      </w:r>
      <w:r>
        <w:rPr>
          <w:rFonts w:ascii="宋体" w:eastAsia="宋体" w:hAnsi="宋体" w:cs="宋体"/>
          <w:color w:val="000000"/>
        </w:rPr>
        <w:t>人</w:t>
      </w:r>
      <w:r>
        <w:rPr>
          <w:rFonts w:ascii="Times New Roman" w:eastAsia="Times New Roman" w:hAnsi="Times New Roman" w:cs="Times New Roman"/>
          <w:color w:val="000000"/>
        </w:rPr>
        <w:t>/km</w:t>
      </w:r>
      <w:r>
        <w:rPr>
          <w:color w:val="000000"/>
          <w:vertAlign w:val="superscript"/>
        </w:rPr>
        <w:t>2</w:t>
      </w:r>
    </w:p>
    <w:p>
      <w:pPr>
        <w:spacing w:line="360" w:lineRule="auto"/>
        <w:jc w:val="left"/>
        <w:textAlignment w:val="center"/>
        <w:rPr>
          <w:color w:val="000000"/>
        </w:rPr>
      </w:pPr>
      <w:r>
        <w:rPr>
          <w:color w:val="000000"/>
        </w:rPr>
        <w:t xml:space="preserve">D. </w:t>
      </w:r>
      <w:r>
        <w:rPr>
          <w:rFonts w:ascii="宋体" w:eastAsia="宋体" w:hAnsi="宋体" w:cs="宋体"/>
          <w:color w:val="000000"/>
        </w:rPr>
        <w:t>造成欧洲与非洲人口密度在海拔高度上存在差异的主要因素是海陆因素</w:t>
      </w:r>
    </w:p>
    <w:p>
      <w:pPr>
        <w:spacing w:line="360" w:lineRule="auto"/>
        <w:jc w:val="left"/>
        <w:textAlignment w:val="center"/>
        <w:rPr>
          <w:color w:val="000000"/>
        </w:rPr>
      </w:pPr>
      <w:r>
        <w:rPr>
          <w:color w:val="000000"/>
        </w:rPr>
        <w:t xml:space="preserve">6. </w:t>
      </w:r>
      <w:r>
        <w:rPr>
          <w:rFonts w:ascii="宋体" w:eastAsia="宋体" w:hAnsi="宋体" w:cs="宋体"/>
          <w:color w:val="000000"/>
        </w:rPr>
        <w:t>海草房以海草为屋顶材料，以石块作为墙体，是山东省沿海地区极具地方特色的生态民居（如图）。下列有关海草房的叙述，不正确的是（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2314575" cy="1724025"/>
            <wp:docPr id="10001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
                    <a:stretch>
                      <a:fillRect/>
                    </a:stretch>
                  </pic:blipFill>
                  <pic:spPr>
                    <a:xfrm>
                      <a:off x="0" y="0"/>
                      <a:ext cx="2314575" cy="1724025"/>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就地取材用海草作为屋顶材料</w:t>
      </w:r>
    </w:p>
    <w:p>
      <w:pPr>
        <w:spacing w:line="360" w:lineRule="auto"/>
        <w:jc w:val="left"/>
        <w:textAlignment w:val="center"/>
        <w:rPr>
          <w:color w:val="000000"/>
        </w:rPr>
      </w:pPr>
      <w:r>
        <w:rPr>
          <w:color w:val="000000"/>
        </w:rPr>
        <w:t xml:space="preserve">B. </w:t>
      </w:r>
      <w:r>
        <w:rPr>
          <w:rFonts w:ascii="宋体" w:eastAsia="宋体" w:hAnsi="宋体" w:cs="宋体"/>
          <w:color w:val="000000"/>
        </w:rPr>
        <w:t>厚实的尖形屋项便于排雨排雪</w:t>
      </w:r>
    </w:p>
    <w:p>
      <w:pPr>
        <w:spacing w:line="360" w:lineRule="auto"/>
        <w:jc w:val="left"/>
        <w:textAlignment w:val="center"/>
        <w:rPr>
          <w:color w:val="000000"/>
        </w:rPr>
      </w:pPr>
      <w:r>
        <w:rPr>
          <w:color w:val="000000"/>
        </w:rPr>
        <w:t xml:space="preserve">C. </w:t>
      </w:r>
      <w:r>
        <w:rPr>
          <w:rFonts w:ascii="宋体" w:eastAsia="宋体" w:hAnsi="宋体" w:cs="宋体"/>
          <w:color w:val="000000"/>
        </w:rPr>
        <w:t>海草房自然村落的减少是因为海陆变迁</w:t>
      </w:r>
    </w:p>
    <w:p>
      <w:pPr>
        <w:spacing w:line="360" w:lineRule="auto"/>
        <w:jc w:val="left"/>
        <w:textAlignment w:val="center"/>
        <w:rPr>
          <w:color w:val="000000"/>
        </w:rPr>
      </w:pPr>
      <w:r>
        <w:rPr>
          <w:color w:val="000000"/>
        </w:rPr>
        <w:t xml:space="preserve">D. </w:t>
      </w:r>
      <w:r>
        <w:rPr>
          <w:rFonts w:ascii="宋体" w:eastAsia="宋体" w:hAnsi="宋体" w:cs="宋体"/>
          <w:color w:val="000000"/>
        </w:rPr>
        <w:t>海草房的开发与保护彰显了民俗文化的传承</w:t>
      </w:r>
    </w:p>
    <w:p>
      <w:pPr>
        <w:spacing w:line="360" w:lineRule="auto"/>
        <w:jc w:val="left"/>
        <w:textAlignment w:val="center"/>
        <w:rPr>
          <w:color w:val="000000"/>
        </w:rPr>
      </w:pPr>
      <w:r>
        <w:rPr>
          <w:color w:val="000000"/>
        </w:rPr>
        <w:t xml:space="preserve">7. </w:t>
      </w:r>
      <w:r>
        <w:rPr>
          <w:rFonts w:ascii="Times New Roman" w:eastAsia="Times New Roman" w:hAnsi="Times New Roman" w:cs="Times New Roman"/>
          <w:color w:val="000000"/>
        </w:rPr>
        <w:t>2024</w:t>
      </w:r>
      <w:r>
        <w:rPr>
          <w:rFonts w:ascii="宋体" w:eastAsia="宋体" w:hAnsi="宋体" w:cs="宋体"/>
          <w:color w:val="000000"/>
        </w:rPr>
        <w:t>年</w:t>
      </w:r>
      <w:r>
        <w:rPr>
          <w:rFonts w:ascii="Times New Roman" w:eastAsia="Times New Roman" w:hAnsi="Times New Roman" w:cs="Times New Roman"/>
          <w:color w:val="000000"/>
        </w:rPr>
        <w:t>1</w:t>
      </w:r>
      <w:r>
        <w:rPr>
          <w:rFonts w:ascii="宋体" w:eastAsia="宋体" w:hAnsi="宋体" w:cs="宋体"/>
          <w:color w:val="000000"/>
        </w:rPr>
        <w:t>月，中国与新加坡、泰国签署互免签证协定后，中国赴东南亚游客大幅增长。下列叙述正确的是（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rFonts w:ascii="宋体" w:eastAsia="宋体" w:hAnsi="宋体" w:cs="宋体"/>
          <w:color w:val="000000"/>
        </w:rPr>
        <w:t>①互免签证是为便两地人们的往来</w:t>
      </w:r>
    </w:p>
    <w:p>
      <w:pPr>
        <w:spacing w:line="360" w:lineRule="auto"/>
        <w:jc w:val="left"/>
        <w:textAlignment w:val="center"/>
        <w:rPr>
          <w:color w:val="000000"/>
        </w:rPr>
      </w:pPr>
      <w:r>
        <w:rPr>
          <w:rFonts w:ascii="宋体" w:eastAsia="宋体" w:hAnsi="宋体" w:cs="宋体"/>
          <w:color w:val="000000"/>
        </w:rPr>
        <w:t>②赴东南亚旅游的主要目的是为了购物</w:t>
      </w:r>
    </w:p>
    <w:p>
      <w:pPr>
        <w:spacing w:line="360" w:lineRule="auto"/>
        <w:jc w:val="left"/>
        <w:textAlignment w:val="center"/>
        <w:rPr>
          <w:color w:val="000000"/>
        </w:rPr>
      </w:pPr>
      <w:r>
        <w:rPr>
          <w:rFonts w:ascii="宋体" w:eastAsia="宋体" w:hAnsi="宋体" w:cs="宋体"/>
          <w:color w:val="000000"/>
        </w:rPr>
        <w:t>③中国游客的到来促进了东南亚旅游业的发展</w:t>
      </w:r>
    </w:p>
    <w:p>
      <w:pPr>
        <w:spacing w:line="360" w:lineRule="auto"/>
        <w:jc w:val="left"/>
        <w:textAlignment w:val="center"/>
        <w:rPr>
          <w:color w:val="000000"/>
        </w:rPr>
      </w:pPr>
      <w:r>
        <w:rPr>
          <w:rFonts w:ascii="宋体" w:eastAsia="宋体" w:hAnsi="宋体" w:cs="宋体"/>
          <w:color w:val="000000"/>
        </w:rPr>
        <w:t>④距离近、语言相通、气候相同是吸引中国游客的优势条件</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宋体" w:eastAsia="宋体" w:hAnsi="宋体" w:cs="宋体"/>
          <w:color w:val="000000"/>
        </w:rPr>
        <w:t>①②</w:t>
      </w:r>
      <w:r>
        <w:rPr>
          <w:color w:val="000000"/>
        </w:rPr>
        <w:tab/>
      </w:r>
      <w:r>
        <w:rPr>
          <w:color w:val="000000"/>
        </w:rPr>
        <w:t xml:space="preserve">B. </w:t>
      </w:r>
      <w:r>
        <w:rPr>
          <w:rFonts w:ascii="宋体" w:eastAsia="宋体" w:hAnsi="宋体" w:cs="宋体"/>
          <w:color w:val="000000"/>
        </w:rPr>
        <w:t>③④</w:t>
      </w:r>
      <w:r>
        <w:rPr>
          <w:color w:val="000000"/>
        </w:rPr>
        <w:tab/>
      </w:r>
      <w:r>
        <w:rPr>
          <w:color w:val="000000"/>
        </w:rPr>
        <w:t xml:space="preserve">C. </w:t>
      </w:r>
      <w:r>
        <w:rPr>
          <w:rFonts w:ascii="宋体" w:eastAsia="宋体" w:hAnsi="宋体" w:cs="宋体"/>
          <w:color w:val="000000"/>
        </w:rPr>
        <w:t>①③</w:t>
      </w:r>
      <w:r>
        <w:rPr>
          <w:color w:val="000000"/>
        </w:rPr>
        <w:tab/>
      </w:r>
      <w:r>
        <w:rPr>
          <w:color w:val="000000"/>
        </w:rPr>
        <w:t xml:space="preserve">D. </w:t>
      </w:r>
      <w:r>
        <w:rPr>
          <w:rFonts w:ascii="宋体" w:eastAsia="宋体" w:hAnsi="宋体" w:cs="宋体"/>
          <w:color w:val="000000"/>
        </w:rPr>
        <w:t>②④</w:t>
      </w:r>
    </w:p>
    <w:p>
      <w:pPr>
        <w:spacing w:line="360" w:lineRule="auto"/>
        <w:jc w:val="left"/>
        <w:textAlignment w:val="center"/>
        <w:rPr>
          <w:color w:val="000000"/>
        </w:rPr>
      </w:pPr>
      <w:r>
        <w:rPr>
          <w:color w:val="000000"/>
        </w:rPr>
        <w:t xml:space="preserve">8. </w:t>
      </w:r>
      <w:r>
        <w:rPr>
          <w:rFonts w:ascii="宋体" w:eastAsia="宋体" w:hAnsi="宋体" w:cs="宋体"/>
          <w:color w:val="000000"/>
        </w:rPr>
        <w:t>美国和俄罗斯都是世界工业大国，读图结合所学知识，判断下列叙述正确的是（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2600325" cy="1847850"/>
            <wp:docPr id="10001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3"/>
                    <a:stretch>
                      <a:fillRect/>
                    </a:stretch>
                  </pic:blipFill>
                  <pic:spPr>
                    <a:xfrm>
                      <a:off x="0" y="0"/>
                      <a:ext cx="2600325" cy="1847850"/>
                    </a:xfrm>
                    <a:prstGeom prst="rect">
                      <a:avLst/>
                    </a:prstGeom>
                  </pic:spPr>
                </pic:pic>
              </a:graphicData>
            </a:graphic>
          </wp:inline>
        </w:drawing>
      </w:r>
      <w:r>
        <w:rPr>
          <w:color w:val="000000"/>
        </w:rPr>
        <w:t xml:space="preserve">       </w:t>
      </w:r>
      <w:r>
        <w:rPr>
          <w:color w:val="000000"/>
        </w:rPr>
        <w:drawing>
          <wp:inline>
            <wp:extent cx="3000375" cy="1743075"/>
            <wp:docPr id="10001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4"/>
                    <a:stretch>
                      <a:fillRect/>
                    </a:stretch>
                  </pic:blipFill>
                  <pic:spPr>
                    <a:xfrm>
                      <a:off x="0" y="0"/>
                      <a:ext cx="3000375" cy="1743075"/>
                    </a:xfrm>
                    <a:prstGeom prst="rect">
                      <a:avLst/>
                    </a:prstGeom>
                  </pic:spPr>
                </pic:pic>
              </a:graphicData>
            </a:graphic>
          </wp:inline>
        </w:drawing>
      </w:r>
      <w:r>
        <w:rPr>
          <w:color w:val="000000"/>
        </w:rPr>
        <w:t xml:space="preserve">  </w:t>
      </w:r>
    </w:p>
    <w:p>
      <w:pPr>
        <w:spacing w:line="360" w:lineRule="auto"/>
        <w:jc w:val="left"/>
        <w:textAlignment w:val="center"/>
        <w:rPr>
          <w:color w:val="000000"/>
        </w:rPr>
      </w:pPr>
      <w:r>
        <w:rPr>
          <w:rFonts w:ascii="宋体" w:eastAsia="宋体" w:hAnsi="宋体" w:cs="宋体"/>
          <w:color w:val="000000"/>
        </w:rPr>
        <w:t>①图中甲、乙工业区发展工业共同的优势条件是矿产资源丰富</w:t>
      </w:r>
    </w:p>
    <w:p>
      <w:pPr>
        <w:spacing w:line="360" w:lineRule="auto"/>
        <w:jc w:val="left"/>
        <w:textAlignment w:val="center"/>
        <w:rPr>
          <w:color w:val="000000"/>
        </w:rPr>
      </w:pPr>
      <w:r>
        <w:rPr>
          <w:rFonts w:ascii="宋体" w:eastAsia="宋体" w:hAnsi="宋体" w:cs="宋体"/>
          <w:color w:val="000000"/>
        </w:rPr>
        <w:t>②俄罗斯乌拉尔工业区主要有石油、钢铁、机械等工业部门</w:t>
      </w:r>
    </w:p>
    <w:p>
      <w:pPr>
        <w:spacing w:line="360" w:lineRule="auto"/>
        <w:jc w:val="left"/>
        <w:textAlignment w:val="center"/>
        <w:rPr>
          <w:color w:val="000000"/>
        </w:rPr>
      </w:pPr>
      <w:r>
        <w:rPr>
          <w:rFonts w:ascii="宋体" w:eastAsia="宋体" w:hAnsi="宋体" w:cs="宋体"/>
          <w:color w:val="000000"/>
        </w:rPr>
        <w:t>③美国旧金山东南部的发展的有利条件是海运便利</w:t>
      </w:r>
    </w:p>
    <w:p>
      <w:pPr>
        <w:spacing w:line="360" w:lineRule="auto"/>
        <w:jc w:val="left"/>
        <w:textAlignment w:val="center"/>
        <w:rPr>
          <w:color w:val="000000"/>
        </w:rPr>
      </w:pPr>
      <w:r>
        <w:rPr>
          <w:rFonts w:ascii="宋体" w:eastAsia="宋体" w:hAnsi="宋体" w:cs="宋体"/>
          <w:color w:val="000000"/>
        </w:rPr>
        <w:t>④两国都是发达国家，经济以重工业为主</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宋体" w:eastAsia="宋体" w:hAnsi="宋体" w:cs="宋体"/>
          <w:color w:val="000000"/>
        </w:rPr>
        <w:t>①②</w:t>
      </w:r>
      <w:r>
        <w:rPr>
          <w:color w:val="000000"/>
        </w:rPr>
        <w:tab/>
      </w:r>
      <w:r>
        <w:rPr>
          <w:color w:val="000000"/>
        </w:rPr>
        <w:t xml:space="preserve">B. </w:t>
      </w:r>
      <w:r>
        <w:rPr>
          <w:rFonts w:ascii="宋体" w:eastAsia="宋体" w:hAnsi="宋体" w:cs="宋体"/>
          <w:color w:val="000000"/>
        </w:rPr>
        <w:t>③④</w:t>
      </w:r>
      <w:r>
        <w:rPr>
          <w:color w:val="000000"/>
        </w:rPr>
        <w:tab/>
      </w:r>
      <w:r>
        <w:rPr>
          <w:color w:val="000000"/>
        </w:rPr>
        <w:t xml:space="preserve">C. </w:t>
      </w:r>
      <w:r>
        <w:rPr>
          <w:rFonts w:ascii="宋体" w:eastAsia="宋体" w:hAnsi="宋体" w:cs="宋体"/>
          <w:color w:val="000000"/>
        </w:rPr>
        <w:t>②④</w:t>
      </w:r>
      <w:r>
        <w:rPr>
          <w:color w:val="000000"/>
        </w:rPr>
        <w:tab/>
      </w:r>
      <w:r>
        <w:rPr>
          <w:color w:val="000000"/>
        </w:rPr>
        <w:t xml:space="preserve">D. </w:t>
      </w:r>
      <w:r>
        <w:rPr>
          <w:rFonts w:ascii="宋体" w:eastAsia="宋体" w:hAnsi="宋体" w:cs="宋体"/>
          <w:color w:val="000000"/>
        </w:rPr>
        <w:t>①③</w:t>
      </w:r>
    </w:p>
    <w:p>
      <w:pPr>
        <w:spacing w:line="360" w:lineRule="auto"/>
        <w:jc w:val="left"/>
        <w:textAlignment w:val="center"/>
        <w:rPr>
          <w:color w:val="000000"/>
        </w:rPr>
      </w:pPr>
      <w:r>
        <w:rPr>
          <w:color w:val="000000"/>
        </w:rPr>
        <w:t xml:space="preserve">9. </w:t>
      </w:r>
      <w:r>
        <w:rPr>
          <w:rFonts w:ascii="宋体" w:eastAsia="宋体" w:hAnsi="宋体" w:cs="宋体"/>
          <w:color w:val="000000"/>
        </w:rPr>
        <w:t>气候深受季风影响，读图判断下列叙述正确的是（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2847975" cy="1390650"/>
            <wp:docPr id="10002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5"/>
                    <a:stretch>
                      <a:fillRect/>
                    </a:stretch>
                  </pic:blipFill>
                  <pic:spPr>
                    <a:xfrm>
                      <a:off x="0" y="0"/>
                      <a:ext cx="2847975" cy="1390650"/>
                    </a:xfrm>
                    <a:prstGeom prst="rect">
                      <a:avLst/>
                    </a:prstGeom>
                  </pic:spPr>
                </pic:pic>
              </a:graphicData>
            </a:graphic>
          </wp:inline>
        </w:drawing>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印度旱季受西南季风影响，降水少</w:t>
      </w:r>
      <w:r>
        <w:rPr>
          <w:color w:val="000000"/>
        </w:rPr>
        <w:tab/>
      </w:r>
      <w:r>
        <w:rPr>
          <w:color w:val="000000"/>
        </w:rPr>
        <w:t xml:space="preserve">B. </w:t>
      </w:r>
      <w:r>
        <w:rPr>
          <w:rFonts w:ascii="宋体" w:eastAsia="宋体" w:hAnsi="宋体" w:cs="宋体"/>
          <w:color w:val="000000"/>
        </w:rPr>
        <w:t>印度雨季受东北季风影响，降水多</w:t>
      </w:r>
    </w:p>
    <w:p>
      <w:pPr>
        <w:tabs>
          <w:tab w:val="left" w:pos="4873"/>
        </w:tabs>
        <w:spacing w:line="360" w:lineRule="auto"/>
        <w:jc w:val="left"/>
        <w:textAlignment w:val="center"/>
        <w:rPr>
          <w:color w:val="000000"/>
        </w:rPr>
      </w:pPr>
      <w:r>
        <w:rPr>
          <w:color w:val="000000"/>
        </w:rPr>
        <w:t>C</w:t>
      </w:r>
      <w:r>
        <w:rPr>
          <w:color w:val="000000"/>
          <w:position w:val="-22"/>
        </w:rPr>
        <w:drawing>
          <wp:inline>
            <wp:extent cx="31750" cy="8890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16"/>
                    <a:stretch>
                      <a:fillRect/>
                    </a:stretch>
                  </pic:blipFill>
                  <pic:spPr>
                    <a:xfrm>
                      <a:off x="0" y="0"/>
                      <a:ext cx="31750" cy="88900"/>
                    </a:xfrm>
                    <a:prstGeom prst="rect">
                      <a:avLst/>
                    </a:prstGeom>
                  </pic:spPr>
                </pic:pic>
              </a:graphicData>
            </a:graphic>
          </wp:inline>
        </w:drawing>
      </w:r>
      <w:r>
        <w:rPr>
          <w:color w:val="000000"/>
        </w:rPr>
        <w:t xml:space="preserve"> </w:t>
      </w:r>
      <w:r>
        <w:rPr>
          <w:rFonts w:ascii="宋体" w:eastAsia="宋体" w:hAnsi="宋体" w:cs="宋体"/>
          <w:color w:val="000000"/>
        </w:rPr>
        <w:t>东北季风不稳定容易造成水旱灾害</w:t>
      </w:r>
      <w:r>
        <w:rPr>
          <w:color w:val="000000"/>
        </w:rPr>
        <w:tab/>
      </w:r>
      <w:r>
        <w:rPr>
          <w:color w:val="000000"/>
        </w:rPr>
        <w:t xml:space="preserve">D. </w:t>
      </w:r>
      <w:r>
        <w:rPr>
          <w:rFonts w:ascii="宋体" w:eastAsia="宋体" w:hAnsi="宋体" w:cs="宋体"/>
          <w:color w:val="000000"/>
        </w:rPr>
        <w:t>西南季风不稳定容易造成水旱灾害</w:t>
      </w:r>
    </w:p>
    <w:p>
      <w:pPr>
        <w:spacing w:line="360" w:lineRule="auto"/>
        <w:jc w:val="left"/>
        <w:textAlignment w:val="center"/>
        <w:rPr>
          <w:color w:val="000000"/>
        </w:rPr>
      </w:pPr>
      <w:r>
        <w:rPr>
          <w:color w:val="000000"/>
        </w:rPr>
        <w:t xml:space="preserve">10. </w:t>
      </w:r>
      <w:r>
        <w:rPr>
          <w:rFonts w:ascii="宋体" w:eastAsia="宋体" w:hAnsi="宋体" w:cs="宋体"/>
          <w:color w:val="000000"/>
        </w:rPr>
        <w:t>一个城市具有文化价值的著名建筑，往往成为这个城市的符号。下列有关北京符号的叙述，正确的是（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首都北京的符号是天安门广场、人民大会堂</w:t>
      </w:r>
    </w:p>
    <w:p>
      <w:pPr>
        <w:spacing w:line="360" w:lineRule="auto"/>
        <w:jc w:val="left"/>
        <w:textAlignment w:val="center"/>
        <w:rPr>
          <w:color w:val="000000"/>
        </w:rPr>
      </w:pPr>
      <w:r>
        <w:rPr>
          <w:color w:val="000000"/>
        </w:rPr>
        <w:t xml:space="preserve">B. </w:t>
      </w:r>
      <w:r>
        <w:rPr>
          <w:rFonts w:ascii="宋体" w:eastAsia="宋体" w:hAnsi="宋体" w:cs="宋体"/>
          <w:color w:val="000000"/>
        </w:rPr>
        <w:t>古城北京的符号是故宫、鸟巢</w:t>
      </w:r>
    </w:p>
    <w:p>
      <w:pPr>
        <w:spacing w:line="360" w:lineRule="auto"/>
        <w:jc w:val="left"/>
        <w:textAlignment w:val="center"/>
        <w:rPr>
          <w:color w:val="000000"/>
        </w:rPr>
      </w:pPr>
      <w:r>
        <w:rPr>
          <w:color w:val="000000"/>
        </w:rPr>
        <w:t xml:space="preserve">C. </w:t>
      </w:r>
      <w:r>
        <w:rPr>
          <w:rFonts w:ascii="宋体" w:eastAsia="宋体" w:hAnsi="宋体" w:cs="宋体"/>
          <w:color w:val="000000"/>
        </w:rPr>
        <w:t>现代北京的符号是水立方、四合院</w:t>
      </w:r>
    </w:p>
    <w:p>
      <w:pPr>
        <w:spacing w:line="360" w:lineRule="auto"/>
        <w:jc w:val="left"/>
        <w:textAlignment w:val="center"/>
        <w:rPr>
          <w:color w:val="000000"/>
        </w:rPr>
      </w:pPr>
      <w:r>
        <w:rPr>
          <w:color w:val="000000"/>
        </w:rPr>
        <w:t xml:space="preserve">D. </w:t>
      </w:r>
      <w:r>
        <w:rPr>
          <w:rFonts w:ascii="宋体" w:eastAsia="宋体" w:hAnsi="宋体" w:cs="宋体"/>
          <w:color w:val="000000"/>
        </w:rPr>
        <w:t>科技北京的符号是中关村、长城</w:t>
      </w:r>
    </w:p>
    <w:p>
      <w:pPr>
        <w:spacing w:line="360" w:lineRule="auto"/>
        <w:jc w:val="left"/>
        <w:textAlignment w:val="center"/>
        <w:rPr>
          <w:color w:val="000000"/>
        </w:rPr>
      </w:pPr>
      <w:r>
        <w:rPr>
          <w:color w:val="000000"/>
        </w:rPr>
        <w:t xml:space="preserve">11. </w:t>
      </w:r>
      <w:r>
        <w:rPr>
          <w:rFonts w:ascii="宋体" w:eastAsia="宋体" w:hAnsi="宋体" w:cs="宋体"/>
          <w:color w:val="000000"/>
        </w:rPr>
        <w:t>“普洱景迈山古茶林文化景观”项目于</w:t>
      </w:r>
      <w:r>
        <w:rPr>
          <w:rFonts w:ascii="Times New Roman" w:eastAsia="Times New Roman" w:hAnsi="Times New Roman" w:cs="Times New Roman"/>
          <w:color w:val="000000"/>
        </w:rPr>
        <w:t>2023</w:t>
      </w:r>
      <w:r>
        <w:rPr>
          <w:rFonts w:ascii="宋体" w:eastAsia="宋体" w:hAnsi="宋体" w:cs="宋体"/>
          <w:color w:val="000000"/>
        </w:rPr>
        <w:t>年</w:t>
      </w:r>
      <w:r>
        <w:rPr>
          <w:rFonts w:ascii="Times New Roman" w:eastAsia="Times New Roman" w:hAnsi="Times New Roman" w:cs="Times New Roman"/>
          <w:color w:val="000000"/>
        </w:rPr>
        <w:t>9</w:t>
      </w:r>
      <w:r>
        <w:rPr>
          <w:rFonts w:ascii="宋体" w:eastAsia="宋体" w:hAnsi="宋体" w:cs="宋体"/>
          <w:color w:val="000000"/>
        </w:rPr>
        <w:t>月</w:t>
      </w:r>
      <w:r>
        <w:rPr>
          <w:rFonts w:ascii="Times New Roman" w:eastAsia="Times New Roman" w:hAnsi="Times New Roman" w:cs="Times New Roman"/>
          <w:color w:val="000000"/>
        </w:rPr>
        <w:t>17</w:t>
      </w:r>
      <w:r>
        <w:rPr>
          <w:rFonts w:ascii="宋体" w:eastAsia="宋体" w:hAnsi="宋体" w:cs="宋体"/>
          <w:color w:val="000000"/>
        </w:rPr>
        <w:t>日被列入《世界遗产名录》。读图判断关于普洱景迈山古茶林生长环境及开发利用的叙述，正确的是（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4629150" cy="2305050"/>
            <wp:docPr id="10002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7"/>
                    <a:stretch>
                      <a:fillRect/>
                    </a:stretch>
                  </pic:blipFill>
                  <pic:spPr>
                    <a:xfrm>
                      <a:off x="0" y="0"/>
                      <a:ext cx="4629150" cy="2305050"/>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终年炎热，降水少，适合普洱茶生长</w:t>
      </w:r>
    </w:p>
    <w:p>
      <w:pPr>
        <w:spacing w:line="360" w:lineRule="auto"/>
        <w:jc w:val="left"/>
        <w:textAlignment w:val="center"/>
        <w:rPr>
          <w:color w:val="000000"/>
        </w:rPr>
      </w:pPr>
      <w:r>
        <w:rPr>
          <w:color w:val="000000"/>
        </w:rPr>
        <w:t xml:space="preserve">B. </w:t>
      </w:r>
      <w:r>
        <w:rPr>
          <w:rFonts w:ascii="宋体" w:eastAsia="宋体" w:hAnsi="宋体" w:cs="宋体"/>
          <w:color w:val="000000"/>
        </w:rPr>
        <w:t>地形以平原为主，地势低平，种植茶树的自然条件优越</w:t>
      </w:r>
    </w:p>
    <w:p>
      <w:pPr>
        <w:spacing w:line="360" w:lineRule="auto"/>
        <w:jc w:val="left"/>
        <w:textAlignment w:val="center"/>
        <w:rPr>
          <w:color w:val="000000"/>
        </w:rPr>
      </w:pPr>
      <w:r>
        <w:rPr>
          <w:color w:val="000000"/>
        </w:rPr>
        <w:t xml:space="preserve">C. </w:t>
      </w:r>
      <w:r>
        <w:rPr>
          <w:rFonts w:ascii="宋体" w:eastAsia="宋体" w:hAnsi="宋体" w:cs="宋体"/>
          <w:color w:val="000000"/>
        </w:rPr>
        <w:t>为做好古茶林保护，要封山育林，禁止开发</w:t>
      </w:r>
    </w:p>
    <w:p>
      <w:pPr>
        <w:spacing w:line="360" w:lineRule="auto"/>
        <w:jc w:val="left"/>
        <w:textAlignment w:val="center"/>
        <w:rPr>
          <w:color w:val="000000"/>
        </w:rPr>
      </w:pPr>
      <w:r>
        <w:rPr>
          <w:color w:val="000000"/>
        </w:rPr>
        <w:t xml:space="preserve">D. </w:t>
      </w:r>
      <w:r>
        <w:rPr>
          <w:rFonts w:ascii="宋体" w:eastAsia="宋体" w:hAnsi="宋体" w:cs="宋体"/>
          <w:color w:val="000000"/>
        </w:rPr>
        <w:t>利用《世界遗产名录》资源优势，走茶文旅融合发展之路</w:t>
      </w:r>
    </w:p>
    <w:p>
      <w:pPr>
        <w:spacing w:line="360" w:lineRule="auto"/>
        <w:ind w:firstLine="420"/>
        <w:jc w:val="left"/>
        <w:textAlignment w:val="center"/>
        <w:rPr>
          <w:color w:val="000000"/>
        </w:rPr>
      </w:pPr>
      <w:r>
        <w:rPr>
          <w:rFonts w:ascii="楷体" w:eastAsia="楷体" w:hAnsi="楷体" w:cs="楷体"/>
          <w:color w:val="000000"/>
        </w:rPr>
        <w:t>东北地区和新疆维吾尔自治区地理环境差异显著，读东北地区和新疆简图，完成下面小题。</w:t>
      </w:r>
    </w:p>
    <w:p>
      <w:pPr>
        <w:spacing w:line="360" w:lineRule="auto"/>
        <w:jc w:val="left"/>
        <w:textAlignment w:val="center"/>
        <w:rPr>
          <w:color w:val="000000"/>
        </w:rPr>
      </w:pPr>
      <w:r>
        <w:rPr>
          <w:color w:val="000000"/>
        </w:rPr>
        <w:drawing>
          <wp:inline>
            <wp:extent cx="4019550" cy="1647825"/>
            <wp:docPr id="10002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8"/>
                    <a:stretch>
                      <a:fillRect/>
                    </a:stretch>
                  </pic:blipFill>
                  <pic:spPr>
                    <a:xfrm>
                      <a:off x="0" y="0"/>
                      <a:ext cx="4019550" cy="1647825"/>
                    </a:xfrm>
                    <a:prstGeom prst="rect">
                      <a:avLst/>
                    </a:prstGeom>
                  </pic:spPr>
                </pic:pic>
              </a:graphicData>
            </a:graphic>
          </wp:inline>
        </w:drawing>
      </w:r>
    </w:p>
    <w:p>
      <w:pPr>
        <w:spacing w:line="360" w:lineRule="auto"/>
        <w:jc w:val="left"/>
        <w:textAlignment w:val="center"/>
        <w:rPr>
          <w:color w:val="000000"/>
        </w:rPr>
      </w:pPr>
      <w:r>
        <w:rPr>
          <w:color w:val="000000"/>
        </w:rPr>
        <w:t xml:space="preserve">12. </w:t>
      </w:r>
      <w:r>
        <w:rPr>
          <w:rFonts w:ascii="宋体" w:eastAsia="宋体" w:hAnsi="宋体" w:cs="宋体"/>
          <w:color w:val="000000"/>
        </w:rPr>
        <w:t>下列关于东北地区和新疆自然地理特征</w:t>
      </w:r>
      <w:r>
        <w:rPr>
          <w:rFonts w:ascii="宋体" w:eastAsia="宋体" w:hAnsi="宋体" w:cs="宋体"/>
          <w:color w:val="000000"/>
          <w:position w:val="0"/>
        </w:rPr>
        <w:drawing>
          <wp:inline>
            <wp:extent cx="133350" cy="17780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19"/>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t xml:space="preserve">A. </w:t>
      </w:r>
      <w:r>
        <w:rPr>
          <w:rFonts w:ascii="宋体" w:eastAsia="宋体" w:hAnsi="宋体" w:cs="宋体"/>
          <w:color w:val="000000"/>
        </w:rPr>
        <w:t>东北地区比新疆纬度更高，气候更寒冷</w:t>
      </w:r>
    </w:p>
    <w:p>
      <w:pPr>
        <w:spacing w:line="360" w:lineRule="auto"/>
        <w:jc w:val="left"/>
        <w:textAlignment w:val="center"/>
        <w:rPr>
          <w:color w:val="000000"/>
        </w:rPr>
      </w:pPr>
      <w:r>
        <w:rPr>
          <w:color w:val="000000"/>
        </w:rPr>
        <w:t>B</w:t>
      </w:r>
      <w:r>
        <w:rPr>
          <w:color w:val="000000"/>
          <w:position w:val="-22"/>
        </w:rPr>
        <w:drawing>
          <wp:inline>
            <wp:extent cx="31750" cy="8890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16"/>
                    <a:stretch>
                      <a:fillRect/>
                    </a:stretch>
                  </pic:blipFill>
                  <pic:spPr>
                    <a:xfrm>
                      <a:off x="0" y="0"/>
                      <a:ext cx="31750" cy="88900"/>
                    </a:xfrm>
                    <a:prstGeom prst="rect">
                      <a:avLst/>
                    </a:prstGeom>
                  </pic:spPr>
                </pic:pic>
              </a:graphicData>
            </a:graphic>
          </wp:inline>
        </w:drawing>
      </w:r>
      <w:r>
        <w:rPr>
          <w:color w:val="000000"/>
        </w:rPr>
        <w:t xml:space="preserve"> </w:t>
      </w:r>
      <w:r>
        <w:rPr>
          <w:rFonts w:ascii="宋体" w:eastAsia="宋体" w:hAnsi="宋体" w:cs="宋体"/>
          <w:color w:val="000000"/>
        </w:rPr>
        <w:t>新疆比东北地区距海更远，降水更少，没有外流河</w:t>
      </w:r>
    </w:p>
    <w:p>
      <w:pPr>
        <w:spacing w:line="360" w:lineRule="auto"/>
        <w:jc w:val="left"/>
        <w:textAlignment w:val="center"/>
        <w:rPr>
          <w:color w:val="000000"/>
        </w:rPr>
      </w:pPr>
      <w:r>
        <w:rPr>
          <w:color w:val="000000"/>
        </w:rPr>
        <w:t xml:space="preserve">C. </w:t>
      </w:r>
      <w:r>
        <w:rPr>
          <w:rFonts w:ascii="宋体" w:eastAsia="宋体" w:hAnsi="宋体" w:cs="宋体"/>
          <w:color w:val="000000"/>
        </w:rPr>
        <w:t>东北地区和新疆都具有“山环水绕、沃野千里”的山河大势</w:t>
      </w:r>
    </w:p>
    <w:p>
      <w:pPr>
        <w:spacing w:line="360" w:lineRule="auto"/>
        <w:jc w:val="left"/>
        <w:textAlignment w:val="center"/>
        <w:rPr>
          <w:color w:val="000000"/>
        </w:rPr>
      </w:pPr>
      <w:r>
        <w:rPr>
          <w:color w:val="000000"/>
        </w:rPr>
        <w:t xml:space="preserve">D. </w:t>
      </w:r>
      <w:r>
        <w:rPr>
          <w:rFonts w:ascii="宋体" w:eastAsia="宋体" w:hAnsi="宋体" w:cs="宋体"/>
          <w:color w:val="000000"/>
        </w:rPr>
        <w:t>新疆和东北地区矿产、森林和水资源等都很丰富</w:t>
      </w:r>
    </w:p>
    <w:p>
      <w:pPr>
        <w:spacing w:line="360" w:lineRule="auto"/>
        <w:jc w:val="left"/>
        <w:textAlignment w:val="center"/>
        <w:rPr>
          <w:color w:val="000000"/>
        </w:rPr>
      </w:pPr>
      <w:r>
        <w:rPr>
          <w:color w:val="000000"/>
        </w:rPr>
        <w:t xml:space="preserve">13. </w:t>
      </w:r>
      <w:r>
        <w:rPr>
          <w:rFonts w:ascii="宋体" w:eastAsia="宋体" w:hAnsi="宋体" w:cs="宋体"/>
          <w:color w:val="000000"/>
        </w:rPr>
        <w:t>东北地区和新疆农产品品质的共同原因主要是（</w:t>
      </w:r>
      <w:r>
        <w:rPr>
          <w:rFonts w:ascii="Times New Roman" w:eastAsia="Times New Roman" w:hAnsi="Times New Roman" w:cs="Times New Roman"/>
          <w:color w:val="000000"/>
        </w:rPr>
        <w:t xml:space="preserve">   </w:t>
      </w:r>
      <w:r>
        <w:rPr>
          <w:rFonts w:ascii="宋体" w:eastAsia="宋体" w:hAnsi="宋体" w:cs="宋体"/>
          <w:color w:val="000000"/>
        </w:rPr>
        <w:t>）</w:t>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地势高，太阳辐射强</w:t>
      </w:r>
      <w:r>
        <w:rPr>
          <w:color w:val="000000"/>
        </w:rPr>
        <w:tab/>
      </w:r>
      <w:r>
        <w:rPr>
          <w:color w:val="000000"/>
        </w:rPr>
        <w:t xml:space="preserve">B. </w:t>
      </w:r>
      <w:r>
        <w:rPr>
          <w:rFonts w:ascii="宋体" w:eastAsia="宋体" w:hAnsi="宋体" w:cs="宋体"/>
          <w:color w:val="000000"/>
        </w:rPr>
        <w:t>生长周期长，病虫害少</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降水多，雨热同期</w:t>
      </w:r>
      <w:r>
        <w:rPr>
          <w:color w:val="000000"/>
        </w:rPr>
        <w:tab/>
      </w:r>
      <w:r>
        <w:rPr>
          <w:color w:val="000000"/>
        </w:rPr>
        <w:t xml:space="preserve">D. </w:t>
      </w:r>
      <w:r>
        <w:rPr>
          <w:rFonts w:ascii="宋体" w:eastAsia="宋体" w:hAnsi="宋体" w:cs="宋体"/>
          <w:color w:val="000000"/>
        </w:rPr>
        <w:t>热量充足，昼夜温差大</w:t>
      </w:r>
    </w:p>
    <w:p>
      <w:pPr>
        <w:spacing w:line="360" w:lineRule="auto"/>
        <w:jc w:val="left"/>
        <w:textAlignment w:val="center"/>
        <w:rPr>
          <w:color w:val="000000"/>
        </w:rPr>
      </w:pPr>
      <w:r>
        <w:rPr>
          <w:color w:val="000000"/>
        </w:rPr>
        <w:t xml:space="preserve">14. </w:t>
      </w:r>
      <w:r>
        <w:rPr>
          <w:rFonts w:ascii="宋体" w:eastAsia="宋体" w:hAnsi="宋体" w:cs="宋体"/>
          <w:color w:val="000000"/>
        </w:rPr>
        <w:t>以无人机为支撑的新型低空经济，包含物流运输、即时配送、旅游观光（如图）等领域，应用广泛，前景广阔。深圳市大力发展低空经济产业的优势有（</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2733675" cy="1685925"/>
            <wp:docPr id="10002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20"/>
                    <a:stretch>
                      <a:fillRect/>
                    </a:stretch>
                  </pic:blipFill>
                  <pic:spPr>
                    <a:xfrm>
                      <a:off x="0" y="0"/>
                      <a:ext cx="2733675" cy="1685925"/>
                    </a:xfrm>
                    <a:prstGeom prst="rect">
                      <a:avLst/>
                    </a:prstGeom>
                  </pic:spPr>
                </pic:pic>
              </a:graphicData>
            </a:graphic>
          </wp:inline>
        </w:drawing>
      </w:r>
    </w:p>
    <w:p>
      <w:pPr>
        <w:spacing w:line="360" w:lineRule="auto"/>
        <w:jc w:val="left"/>
        <w:textAlignment w:val="center"/>
        <w:rPr>
          <w:color w:val="000000"/>
        </w:rPr>
      </w:pPr>
      <w:r>
        <w:rPr>
          <w:rFonts w:ascii="宋体" w:eastAsia="宋体" w:hAnsi="宋体" w:cs="宋体"/>
          <w:color w:val="000000"/>
        </w:rPr>
        <w:t>①国家政策扶持②矿产资源丰富③产业基础好④市场需求量大</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宋体" w:eastAsia="宋体" w:hAnsi="宋体" w:cs="宋体"/>
          <w:color w:val="000000"/>
        </w:rPr>
        <w:t>①②③</w:t>
      </w:r>
      <w:r>
        <w:rPr>
          <w:color w:val="000000"/>
        </w:rPr>
        <w:tab/>
      </w:r>
      <w:r>
        <w:rPr>
          <w:color w:val="000000"/>
        </w:rPr>
        <w:t xml:space="preserve">B. </w:t>
      </w:r>
      <w:r>
        <w:rPr>
          <w:rFonts w:ascii="宋体" w:eastAsia="宋体" w:hAnsi="宋体" w:cs="宋体"/>
          <w:color w:val="000000"/>
        </w:rPr>
        <w:t>①③④</w:t>
      </w:r>
      <w:r>
        <w:rPr>
          <w:color w:val="000000"/>
        </w:rPr>
        <w:tab/>
      </w:r>
      <w:r>
        <w:rPr>
          <w:color w:val="000000"/>
        </w:rPr>
        <w:t xml:space="preserve">C. </w:t>
      </w:r>
      <w:r>
        <w:rPr>
          <w:rFonts w:ascii="宋体" w:eastAsia="宋体" w:hAnsi="宋体" w:cs="宋体"/>
          <w:color w:val="000000"/>
        </w:rPr>
        <w:t>②③④</w:t>
      </w:r>
      <w:r>
        <w:rPr>
          <w:color w:val="000000"/>
        </w:rPr>
        <w:tab/>
      </w:r>
      <w:r>
        <w:rPr>
          <w:color w:val="000000"/>
        </w:rPr>
        <w:t xml:space="preserve">D. </w:t>
      </w:r>
      <w:r>
        <w:rPr>
          <w:rFonts w:ascii="宋体" w:eastAsia="宋体" w:hAnsi="宋体" w:cs="宋体"/>
          <w:color w:val="000000"/>
        </w:rPr>
        <w:t>①②④</w:t>
      </w:r>
    </w:p>
    <w:p>
      <w:pPr>
        <w:spacing w:line="360" w:lineRule="auto"/>
        <w:jc w:val="left"/>
        <w:textAlignment w:val="center"/>
        <w:rPr>
          <w:color w:val="000000"/>
        </w:rPr>
      </w:pPr>
      <w:r>
        <w:rPr>
          <w:color w:val="000000"/>
        </w:rPr>
        <w:t xml:space="preserve">15. </w:t>
      </w:r>
      <w:r>
        <w:rPr>
          <w:rFonts w:ascii="宋体" w:eastAsia="宋体" w:hAnsi="宋体" w:cs="宋体"/>
          <w:color w:val="000000"/>
        </w:rPr>
        <w:t>川剧主要流行于川渝云贵地区，昆曲发源于苏州昆山，川剧</w:t>
      </w:r>
      <w:r>
        <w:rPr>
          <w:rFonts w:ascii="宋体" w:eastAsia="宋体" w:hAnsi="宋体" w:cs="宋体"/>
          <w:color w:val="000000"/>
          <w:position w:val="0"/>
        </w:rPr>
        <w:drawing>
          <wp:inline>
            <wp:extent cx="133350" cy="17780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19"/>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高亢与昆曲的细腻形成了鲜明的对比。读图结合所学知识，判断下列叙述正确的是（</w:t>
      </w:r>
      <w:r>
        <w:rPr>
          <w:rFonts w:ascii="Times New Roman" w:eastAsia="Times New Roman" w:hAnsi="Times New Roman" w:cs="Times New Roman"/>
          <w:color w:val="000000"/>
        </w:rPr>
        <w:t xml:space="preserve">   </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4381500" cy="1447800"/>
            <wp:docPr id="10002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21"/>
                    <a:stretch>
                      <a:fillRect/>
                    </a:stretch>
                  </pic:blipFill>
                  <pic:spPr>
                    <a:xfrm>
                      <a:off x="0" y="0"/>
                      <a:ext cx="4381500" cy="1447800"/>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川剧主要流行于长江中游地区，昆曲流行于长江下游地区</w:t>
      </w:r>
    </w:p>
    <w:p>
      <w:pPr>
        <w:spacing w:line="360" w:lineRule="auto"/>
        <w:jc w:val="left"/>
        <w:textAlignment w:val="center"/>
        <w:rPr>
          <w:color w:val="000000"/>
        </w:rPr>
      </w:pPr>
      <w:r>
        <w:rPr>
          <w:color w:val="000000"/>
        </w:rPr>
        <w:t xml:space="preserve">B. </w:t>
      </w:r>
      <w:r>
        <w:rPr>
          <w:rFonts w:ascii="宋体" w:eastAsia="宋体" w:hAnsi="宋体" w:cs="宋体"/>
          <w:color w:val="000000"/>
        </w:rPr>
        <w:t>川剧流行地区为半湿润区，昆曲流行地区属于湿润区</w:t>
      </w:r>
    </w:p>
    <w:p>
      <w:pPr>
        <w:spacing w:line="360" w:lineRule="auto"/>
        <w:jc w:val="left"/>
        <w:textAlignment w:val="center"/>
        <w:rPr>
          <w:color w:val="000000"/>
        </w:rPr>
      </w:pPr>
      <w:r>
        <w:rPr>
          <w:color w:val="000000"/>
        </w:rPr>
        <w:t xml:space="preserve">C. </w:t>
      </w:r>
      <w:r>
        <w:rPr>
          <w:rFonts w:ascii="宋体" w:eastAsia="宋体" w:hAnsi="宋体" w:cs="宋体"/>
          <w:color w:val="000000"/>
        </w:rPr>
        <w:t>川剧流行地区地形以高原为主，昆曲流行地区以平原为主</w:t>
      </w:r>
    </w:p>
    <w:p>
      <w:pPr>
        <w:spacing w:line="360" w:lineRule="auto"/>
        <w:jc w:val="left"/>
        <w:textAlignment w:val="center"/>
        <w:rPr>
          <w:color w:val="000000"/>
        </w:rPr>
      </w:pPr>
      <w:r>
        <w:rPr>
          <w:color w:val="000000"/>
        </w:rPr>
        <w:t xml:space="preserve">D. </w:t>
      </w:r>
      <w:r>
        <w:rPr>
          <w:rFonts w:ascii="宋体" w:eastAsia="宋体" w:hAnsi="宋体" w:cs="宋体"/>
          <w:color w:val="000000"/>
        </w:rPr>
        <w:t>地理环境不同是造成两剧种风格差异的重要原因</w:t>
      </w:r>
    </w:p>
    <w:p>
      <w:pPr>
        <w:spacing w:line="360" w:lineRule="auto"/>
        <w:jc w:val="center"/>
        <w:textAlignment w:val="center"/>
        <w:rPr>
          <w:color w:val="000000"/>
        </w:rPr>
      </w:pPr>
      <w:r>
        <w:rPr>
          <w:rFonts w:ascii="宋体" w:eastAsia="宋体" w:hAnsi="宋体" w:cs="宋体"/>
          <w:b/>
          <w:color w:val="000000"/>
          <w:sz w:val="24"/>
        </w:rPr>
        <w:t>第Ⅱ卷（非选择题共35分）</w:t>
      </w:r>
    </w:p>
    <w:p>
      <w:pPr>
        <w:spacing w:line="360" w:lineRule="auto"/>
        <w:jc w:val="left"/>
        <w:textAlignment w:val="center"/>
        <w:rPr>
          <w:color w:val="000000"/>
        </w:rPr>
      </w:pPr>
      <w:r>
        <w:rPr>
          <w:color w:val="000000"/>
        </w:rPr>
        <w:t xml:space="preserve">16. </w:t>
      </w:r>
      <w:r>
        <w:rPr>
          <w:rFonts w:ascii="宋体" w:eastAsia="宋体" w:hAnsi="宋体" w:cs="宋体"/>
          <w:color w:val="000000"/>
        </w:rPr>
        <w:t>泰安市某中学气象爱好者小组的同学们，为了解等温线的相关知识，在校内外进行了系列实践活动。读下列图文材料，回答问题。</w:t>
      </w:r>
    </w:p>
    <w:p>
      <w:pPr>
        <w:spacing w:line="360" w:lineRule="auto"/>
        <w:ind w:firstLine="420"/>
        <w:jc w:val="left"/>
        <w:textAlignment w:val="center"/>
        <w:rPr>
          <w:color w:val="000000"/>
        </w:rPr>
      </w:pPr>
      <w:r>
        <w:rPr>
          <w:rFonts w:ascii="楷体" w:eastAsia="楷体" w:hAnsi="楷体" w:cs="楷体"/>
          <w:color w:val="000000"/>
        </w:rPr>
        <w:t>气温观测：为弘扬求真务实的科学探究精神，</w:t>
      </w:r>
      <w:r>
        <w:rPr>
          <w:rFonts w:ascii="Times New Roman" w:eastAsia="Times New Roman" w:hAnsi="Times New Roman" w:cs="Times New Roman"/>
          <w:color w:val="000000"/>
        </w:rPr>
        <w:t>2023</w:t>
      </w:r>
      <w:r>
        <w:rPr>
          <w:rFonts w:ascii="楷体" w:eastAsia="楷体" w:hAnsi="楷体" w:cs="楷体"/>
          <w:color w:val="000000"/>
        </w:rPr>
        <w:t>年</w:t>
      </w:r>
      <w:r>
        <w:rPr>
          <w:rFonts w:ascii="Times New Roman" w:eastAsia="Times New Roman" w:hAnsi="Times New Roman" w:cs="Times New Roman"/>
          <w:color w:val="000000"/>
        </w:rPr>
        <w:t>11</w:t>
      </w:r>
      <w:r>
        <w:rPr>
          <w:rFonts w:ascii="楷体" w:eastAsia="楷体" w:hAnsi="楷体" w:cs="楷体"/>
          <w:color w:val="000000"/>
        </w:rPr>
        <w:t>月</w:t>
      </w:r>
      <w:r>
        <w:rPr>
          <w:rFonts w:ascii="Times New Roman" w:eastAsia="Times New Roman" w:hAnsi="Times New Roman" w:cs="Times New Roman"/>
          <w:color w:val="000000"/>
        </w:rPr>
        <w:t>3</w:t>
      </w:r>
      <w:r>
        <w:rPr>
          <w:rFonts w:ascii="楷体" w:eastAsia="楷体" w:hAnsi="楷体" w:cs="楷体"/>
          <w:color w:val="000000"/>
        </w:rPr>
        <w:t>日，地理老师组织气象爱好者小组利用学校地理园中的观测仪器记录了下列气温数据。</w:t>
      </w:r>
    </w:p>
    <w:tbl>
      <w:tblPr>
        <w:tblStyle w:val="TableNormal"/>
        <w:tblW w:w="3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740"/>
        <w:gridCol w:w="480"/>
        <w:gridCol w:w="530"/>
        <w:gridCol w:w="530"/>
        <w:gridCol w:w="480"/>
      </w:tblGrid>
      <w:tr>
        <w:tblPrEx>
          <w:tblW w:w="3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记录时间</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8</w:t>
            </w:r>
            <w:r>
              <w:rPr>
                <w:rFonts w:ascii="楷体" w:eastAsia="楷体" w:hAnsi="楷体" w:cs="楷体"/>
                <w:color w:val="000000"/>
              </w:rPr>
              <w:t>时</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14</w:t>
            </w:r>
            <w:r>
              <w:rPr>
                <w:rFonts w:ascii="楷体" w:eastAsia="楷体" w:hAnsi="楷体" w:cs="楷体"/>
                <w:color w:val="000000"/>
              </w:rPr>
              <w:t>时</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20</w:t>
            </w:r>
            <w:r>
              <w:rPr>
                <w:rFonts w:ascii="楷体" w:eastAsia="楷体" w:hAnsi="楷体" w:cs="楷体"/>
                <w:color w:val="000000"/>
              </w:rPr>
              <w:t>时</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2</w:t>
            </w:r>
            <w:r>
              <w:rPr>
                <w:rFonts w:ascii="楷体" w:eastAsia="楷体" w:hAnsi="楷体" w:cs="楷体"/>
                <w:color w:val="000000"/>
              </w:rPr>
              <w:t>时</w:t>
            </w:r>
          </w:p>
        </w:tc>
      </w:tr>
      <w:tr>
        <w:tblPrEx>
          <w:tblW w:w="3780"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气温数值（℃）</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10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19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14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9</w:t>
            </w:r>
          </w:p>
        </w:tc>
      </w:tr>
    </w:tbl>
    <w:p>
      <w:pPr>
        <w:spacing w:line="360" w:lineRule="auto"/>
        <w:ind w:firstLine="420"/>
        <w:jc w:val="left"/>
        <w:textAlignment w:val="center"/>
        <w:rPr>
          <w:color w:val="000000"/>
        </w:rPr>
      </w:pPr>
      <w:r>
        <w:rPr>
          <w:rFonts w:ascii="楷体" w:eastAsia="楷体" w:hAnsi="楷体" w:cs="楷体"/>
          <w:color w:val="000000"/>
        </w:rPr>
        <w:t>记录日期：</w:t>
      </w:r>
      <w:r>
        <w:rPr>
          <w:rFonts w:ascii="Times New Roman" w:eastAsia="Times New Roman" w:hAnsi="Times New Roman" w:cs="Times New Roman"/>
          <w:color w:val="000000"/>
        </w:rPr>
        <w:t>____</w:t>
      </w:r>
      <w:r>
        <w:rPr>
          <w:rFonts w:ascii="楷体" w:eastAsia="楷体" w:hAnsi="楷体" w:cs="楷体"/>
          <w:color w:val="000000"/>
        </w:rPr>
        <w:t>记录人：</w:t>
      </w:r>
      <w:r>
        <w:rPr>
          <w:rFonts w:ascii="Times New Roman" w:eastAsia="Times New Roman" w:hAnsi="Times New Roman" w:cs="Times New Roman"/>
          <w:color w:val="000000"/>
        </w:rPr>
        <w:t>____</w:t>
      </w:r>
    </w:p>
    <w:p>
      <w:pPr>
        <w:spacing w:line="360" w:lineRule="auto"/>
        <w:jc w:val="left"/>
        <w:textAlignment w:val="center"/>
        <w:rPr>
          <w:color w:val="000000"/>
        </w:rPr>
      </w:pPr>
      <w:r>
        <w:rPr>
          <w:color w:val="000000"/>
        </w:rPr>
        <w:drawing>
          <wp:inline>
            <wp:extent cx="1571625" cy="1609725"/>
            <wp:docPr id="10003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2"/>
                    <a:stretch>
                      <a:fillRect/>
                    </a:stretch>
                  </pic:blipFill>
                  <pic:spPr>
                    <a:xfrm>
                      <a:off x="0" y="0"/>
                      <a:ext cx="1571625" cy="1609725"/>
                    </a:xfrm>
                    <a:prstGeom prst="rect">
                      <a:avLst/>
                    </a:prstGeom>
                  </pic:spPr>
                </pic:pic>
              </a:graphicData>
            </a:graphic>
          </wp:inline>
        </w:drawing>
      </w:r>
    </w:p>
    <w:p>
      <w:pPr>
        <w:spacing w:line="360" w:lineRule="auto"/>
        <w:jc w:val="left"/>
        <w:textAlignment w:val="center"/>
        <w:rPr>
          <w:color w:val="000000"/>
        </w:rPr>
      </w:pPr>
      <w:r>
        <w:rPr>
          <w:color w:val="000000"/>
        </w:rPr>
        <w:t>（1）</w:t>
      </w:r>
      <w:r>
        <w:rPr>
          <w:rFonts w:ascii="宋体" w:eastAsia="宋体" w:hAnsi="宋体" w:cs="宋体"/>
          <w:color w:val="000000"/>
        </w:rPr>
        <w:t>气温观测仪器一般放置在离地面</w:t>
      </w:r>
      <w:r>
        <w:rPr>
          <w:rFonts w:ascii="Times New Roman" w:eastAsia="Times New Roman" w:hAnsi="Times New Roman" w:cs="Times New Roman"/>
          <w:color w:val="000000"/>
        </w:rPr>
        <w:t>1.5</w:t>
      </w:r>
      <w:r>
        <w:rPr>
          <w:rFonts w:ascii="宋体" w:eastAsia="宋体" w:hAnsi="宋体" w:cs="宋体"/>
          <w:color w:val="000000"/>
        </w:rPr>
        <w:t>米处的</w:t>
      </w:r>
      <w:r>
        <w:rPr>
          <w:color w:val="000000"/>
        </w:rPr>
        <w:t>____</w:t>
      </w:r>
      <w:r>
        <w:rPr>
          <w:rFonts w:ascii="宋体" w:eastAsia="宋体" w:hAnsi="宋体" w:cs="宋体"/>
          <w:color w:val="000000"/>
        </w:rPr>
        <w:t>箱中，根据上表中的观测数据计算出当天的平均气温是</w:t>
      </w:r>
      <w:r>
        <w:rPr>
          <w:color w:val="000000"/>
        </w:rPr>
        <w:t>____</w:t>
      </w:r>
      <w:r>
        <w:rPr>
          <w:rFonts w:ascii="宋体" w:eastAsia="宋体" w:hAnsi="宋体" w:cs="宋体"/>
          <w:color w:val="000000"/>
        </w:rPr>
        <w:t>℃。后续气象爱好者小组利用气象自动记录仪记录的数据。</w:t>
      </w:r>
    </w:p>
    <w:p>
      <w:pPr>
        <w:spacing w:line="360" w:lineRule="auto"/>
        <w:ind w:firstLine="420"/>
        <w:jc w:val="left"/>
        <w:textAlignment w:val="center"/>
        <w:rPr>
          <w:color w:val="000000"/>
        </w:rPr>
      </w:pPr>
      <w:r>
        <w:rPr>
          <w:rFonts w:ascii="楷体" w:eastAsia="楷体" w:hAnsi="楷体" w:cs="楷体"/>
          <w:color w:val="000000"/>
        </w:rPr>
        <w:t>计算出了</w:t>
      </w:r>
      <w:r>
        <w:rPr>
          <w:rFonts w:ascii="Times New Roman" w:eastAsia="Times New Roman" w:hAnsi="Times New Roman" w:cs="Times New Roman"/>
          <w:color w:val="000000"/>
        </w:rPr>
        <w:t>11</w:t>
      </w:r>
      <w:r>
        <w:rPr>
          <w:rFonts w:ascii="楷体" w:eastAsia="楷体" w:hAnsi="楷体" w:cs="楷体"/>
          <w:color w:val="000000"/>
        </w:rPr>
        <w:t>月份每天的平均气温值，并由此计算出了学校所在地</w:t>
      </w:r>
      <w:r>
        <w:rPr>
          <w:rFonts w:ascii="Times New Roman" w:eastAsia="Times New Roman" w:hAnsi="Times New Roman" w:cs="Times New Roman"/>
          <w:color w:val="000000"/>
        </w:rPr>
        <w:t>11</w:t>
      </w:r>
      <w:r>
        <w:rPr>
          <w:rFonts w:ascii="楷体" w:eastAsia="楷体" w:hAnsi="楷体" w:cs="楷体"/>
          <w:color w:val="000000"/>
        </w:rPr>
        <w:t>月份的月平均气温。</w:t>
      </w:r>
    </w:p>
    <w:p>
      <w:pPr>
        <w:spacing w:line="360" w:lineRule="auto"/>
        <w:ind w:firstLine="420"/>
        <w:jc w:val="left"/>
        <w:textAlignment w:val="center"/>
        <w:rPr>
          <w:color w:val="000000"/>
        </w:rPr>
      </w:pPr>
      <w:r>
        <w:rPr>
          <w:rFonts w:ascii="楷体" w:eastAsia="楷体" w:hAnsi="楷体" w:cs="楷体"/>
          <w:color w:val="000000"/>
        </w:rPr>
        <w:t>等温线图绘制：</w:t>
      </w:r>
      <w:r>
        <w:rPr>
          <w:rFonts w:ascii="Times New Roman" w:eastAsia="Times New Roman" w:hAnsi="Times New Roman" w:cs="Times New Roman"/>
          <w:color w:val="000000"/>
        </w:rPr>
        <w:t>2024</w:t>
      </w:r>
      <w:r>
        <w:rPr>
          <w:rFonts w:ascii="楷体" w:eastAsia="楷体" w:hAnsi="楷体" w:cs="楷体"/>
          <w:color w:val="000000"/>
        </w:rPr>
        <w:t>年春节前夕，气象爱好者小组的同学们赴当地气象局开展研学活动，搜集到了当地某区域众多不同地点的</w:t>
      </w:r>
      <w:r>
        <w:rPr>
          <w:rFonts w:ascii="Times New Roman" w:eastAsia="Times New Roman" w:hAnsi="Times New Roman" w:cs="Times New Roman"/>
          <w:color w:val="000000"/>
        </w:rPr>
        <w:t>7</w:t>
      </w:r>
      <w:r>
        <w:rPr>
          <w:rFonts w:ascii="楷体" w:eastAsia="楷体" w:hAnsi="楷体" w:cs="楷体"/>
          <w:color w:val="000000"/>
        </w:rPr>
        <w:t>月平均气温数值，仿照绘制等高线地形图的方法，绘制成该地区</w:t>
      </w:r>
      <w:r>
        <w:rPr>
          <w:rFonts w:ascii="Times New Roman" w:eastAsia="Times New Roman" w:hAnsi="Times New Roman" w:cs="Times New Roman"/>
          <w:color w:val="000000"/>
        </w:rPr>
        <w:t>7</w:t>
      </w:r>
      <w:r>
        <w:rPr>
          <w:rFonts w:ascii="楷体" w:eastAsia="楷体" w:hAnsi="楷体" w:cs="楷体"/>
          <w:color w:val="000000"/>
        </w:rPr>
        <w:t>月等温线分布图（下图）。</w:t>
      </w:r>
    </w:p>
    <w:p>
      <w:pPr>
        <w:spacing w:line="360" w:lineRule="auto"/>
        <w:jc w:val="left"/>
        <w:textAlignment w:val="center"/>
        <w:rPr>
          <w:color w:val="000000"/>
        </w:rPr>
      </w:pPr>
      <w:r>
        <w:rPr>
          <w:color w:val="000000"/>
        </w:rPr>
        <w:drawing>
          <wp:inline>
            <wp:extent cx="2876550" cy="1847850"/>
            <wp:docPr id="10003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23"/>
                    <a:stretch>
                      <a:fillRect/>
                    </a:stretch>
                  </pic:blipFill>
                  <pic:spPr>
                    <a:xfrm>
                      <a:off x="0" y="0"/>
                      <a:ext cx="2876550" cy="1847850"/>
                    </a:xfrm>
                    <a:prstGeom prst="rect">
                      <a:avLst/>
                    </a:prstGeom>
                  </pic:spPr>
                </pic:pic>
              </a:graphicData>
            </a:graphic>
          </wp:inline>
        </w:drawing>
      </w:r>
    </w:p>
    <w:p>
      <w:pPr>
        <w:spacing w:line="360" w:lineRule="auto"/>
        <w:jc w:val="left"/>
        <w:textAlignment w:val="center"/>
        <w:rPr>
          <w:color w:val="000000"/>
        </w:rPr>
      </w:pPr>
      <w:r>
        <w:rPr>
          <w:color w:val="000000"/>
        </w:rPr>
        <w:t>（2）</w:t>
      </w:r>
      <w:r>
        <w:rPr>
          <w:rFonts w:ascii="宋体" w:eastAsia="宋体" w:hAnsi="宋体" w:cs="宋体"/>
          <w:color w:val="000000"/>
        </w:rPr>
        <w:t>据图可以判断，该地区</w:t>
      </w:r>
      <w:r>
        <w:rPr>
          <w:rFonts w:ascii="Times New Roman" w:eastAsia="Times New Roman" w:hAnsi="Times New Roman" w:cs="Times New Roman"/>
          <w:color w:val="000000"/>
        </w:rPr>
        <w:t>7</w:t>
      </w:r>
      <w:r>
        <w:rPr>
          <w:rFonts w:ascii="宋体" w:eastAsia="宋体" w:hAnsi="宋体" w:cs="宋体"/>
          <w:color w:val="000000"/>
        </w:rPr>
        <w:t>月最高气温在</w:t>
      </w:r>
      <w:r>
        <w:rPr>
          <w:color w:val="000000"/>
        </w:rPr>
        <w:t>____</w:t>
      </w:r>
      <w:r>
        <w:rPr>
          <w:rFonts w:ascii="宋体" w:eastAsia="宋体" w:hAnsi="宋体" w:cs="宋体"/>
          <w:color w:val="000000"/>
        </w:rPr>
        <w:t>℃以上，</w:t>
      </w:r>
      <w:r>
        <w:rPr>
          <w:rFonts w:ascii="Times New Roman" w:eastAsia="Times New Roman" w:hAnsi="Times New Roman" w:cs="Times New Roman"/>
          <w:color w:val="000000"/>
        </w:rPr>
        <w:t>A</w:t>
      </w:r>
      <w:r>
        <w:rPr>
          <w:rFonts w:ascii="宋体" w:eastAsia="宋体" w:hAnsi="宋体" w:cs="宋体"/>
          <w:color w:val="000000"/>
        </w:rPr>
        <w:t>处等温线呈封闭形态，表示这里是</w:t>
      </w:r>
      <w:r>
        <w:rPr>
          <w:color w:val="000000"/>
        </w:rPr>
        <w:t>____</w:t>
      </w:r>
      <w:r>
        <w:rPr>
          <w:rFonts w:ascii="宋体" w:eastAsia="宋体" w:hAnsi="宋体" w:cs="宋体"/>
          <w:color w:val="000000"/>
        </w:rPr>
        <w:t>中心。</w:t>
      </w:r>
    </w:p>
    <w:p>
      <w:pPr>
        <w:spacing w:line="360" w:lineRule="auto"/>
        <w:ind w:firstLine="420"/>
        <w:jc w:val="left"/>
        <w:textAlignment w:val="center"/>
        <w:rPr>
          <w:color w:val="000000"/>
        </w:rPr>
      </w:pPr>
      <w:r>
        <w:rPr>
          <w:rFonts w:ascii="楷体" w:eastAsia="楷体" w:hAnsi="楷体" w:cs="楷体"/>
          <w:color w:val="000000"/>
        </w:rPr>
        <w:t>等温线图运用：明确了等温线分布图的“来龙去脉”后，同学们又从网上搜集了许多地区的等温线分布图，在地理老师的指导下尝试解读、分析、验证。</w:t>
      </w:r>
    </w:p>
    <w:p>
      <w:pPr>
        <w:spacing w:line="360" w:lineRule="auto"/>
        <w:jc w:val="left"/>
        <w:textAlignment w:val="center"/>
        <w:rPr>
          <w:color w:val="000000"/>
        </w:rPr>
      </w:pPr>
      <w:r>
        <w:rPr>
          <w:color w:val="000000"/>
        </w:rPr>
        <w:t>（3）</w:t>
      </w:r>
      <w:r>
        <w:rPr>
          <w:rFonts w:ascii="宋体" w:eastAsia="宋体" w:hAnsi="宋体" w:cs="宋体"/>
          <w:color w:val="000000"/>
        </w:rPr>
        <w:t>读下图归纳澳大利亚大陆</w:t>
      </w:r>
      <w:r>
        <w:rPr>
          <w:rFonts w:ascii="Times New Roman" w:eastAsia="Times New Roman" w:hAnsi="Times New Roman" w:cs="Times New Roman"/>
          <w:color w:val="000000"/>
        </w:rPr>
        <w:t>1</w:t>
      </w:r>
      <w:r>
        <w:rPr>
          <w:rFonts w:ascii="宋体" w:eastAsia="宋体" w:hAnsi="宋体" w:cs="宋体"/>
          <w:color w:val="000000"/>
        </w:rPr>
        <w:t>月气温分布特点。</w:t>
      </w:r>
      <w:r>
        <w:rPr>
          <w:color w:val="000000"/>
        </w:rPr>
        <w:t>____</w:t>
      </w:r>
    </w:p>
    <w:p>
      <w:pPr>
        <w:spacing w:line="360" w:lineRule="auto"/>
        <w:jc w:val="left"/>
        <w:textAlignment w:val="center"/>
        <w:rPr>
          <w:color w:val="000000"/>
        </w:rPr>
      </w:pPr>
      <w:r>
        <w:rPr>
          <w:color w:val="000000"/>
        </w:rPr>
        <w:drawing>
          <wp:inline>
            <wp:extent cx="2590800" cy="2295525"/>
            <wp:docPr id="10003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24"/>
                    <a:stretch>
                      <a:fillRect/>
                    </a:stretch>
                  </pic:blipFill>
                  <pic:spPr>
                    <a:xfrm>
                      <a:off x="0" y="0"/>
                      <a:ext cx="2590800" cy="2295525"/>
                    </a:xfrm>
                    <a:prstGeom prst="rect">
                      <a:avLst/>
                    </a:prstGeom>
                  </pic:spPr>
                </pic:pic>
              </a:graphicData>
            </a:graphic>
          </wp:inline>
        </w:drawing>
      </w:r>
    </w:p>
    <w:p>
      <w:pPr>
        <w:spacing w:line="360" w:lineRule="auto"/>
        <w:ind w:firstLine="420"/>
        <w:jc w:val="left"/>
        <w:textAlignment w:val="center"/>
        <w:rPr>
          <w:color w:val="000000"/>
        </w:rPr>
      </w:pPr>
      <w:r>
        <w:rPr>
          <w:rFonts w:ascii="楷体" w:eastAsia="楷体" w:hAnsi="楷体" w:cs="楷体"/>
          <w:color w:val="000000"/>
        </w:rPr>
        <w:t>知识拓展：据世界气象组织常年对全球气温监测发现，全球气温不断上升。联合国气候变化专门委员会发布《全球升温</w:t>
      </w:r>
      <w:r>
        <w:rPr>
          <w:rFonts w:ascii="Times New Roman" w:eastAsia="Times New Roman" w:hAnsi="Times New Roman" w:cs="Times New Roman"/>
          <w:color w:val="000000"/>
        </w:rPr>
        <w:t>1.5</w:t>
      </w:r>
      <w:r>
        <w:rPr>
          <w:rFonts w:ascii="楷体" w:eastAsia="楷体" w:hAnsi="楷体" w:cs="楷体"/>
          <w:color w:val="000000"/>
        </w:rPr>
        <w:t>℃特别报告》，部分指标见下表。</w:t>
      </w:r>
    </w:p>
    <w:tbl>
      <w:tblPr>
        <w:tblStyle w:val="TableNormal"/>
        <w:tblW w:w="4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370"/>
        <w:gridCol w:w="1002"/>
        <w:gridCol w:w="1002"/>
      </w:tblGrid>
      <w:tr>
        <w:tblPrEx>
          <w:tblW w:w="4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l2br w:val="single" w:sz="2" w:space="0" w:color="000000"/>
            </w:tcBorders>
            <w:noWrap w:val="0"/>
            <w:tcMar>
              <w:top w:w="75" w:type="dxa"/>
              <w:bottom w:w="75" w:type="dxa"/>
            </w:tcMar>
            <w:vAlign w:val="center"/>
          </w:tcPr>
          <w:p>
            <w:pPr>
              <w:spacing w:line="360" w:lineRule="auto"/>
              <w:jc w:val="left"/>
              <w:textAlignment w:val="center"/>
              <w:rPr>
                <w:color w:val="000000"/>
              </w:rPr>
            </w:pPr>
            <w:r>
              <w:rPr>
                <w:color w:val="000000"/>
              </w:rPr>
              <w:br/>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升高</w:t>
            </w:r>
            <w:r>
              <w:rPr>
                <w:rFonts w:ascii="Times New Roman" w:eastAsia="Times New Roman" w:hAnsi="Times New Roman" w:cs="Times New Roman"/>
                <w:color w:val="000000"/>
              </w:rPr>
              <w:t>1.5</w:t>
            </w:r>
            <w:r>
              <w:rPr>
                <w:rFonts w:ascii="楷体" w:eastAsia="楷体" w:hAnsi="楷体" w:cs="楷体"/>
                <w:color w:val="000000"/>
              </w:rP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升高</w:t>
            </w:r>
            <w:r>
              <w:rPr>
                <w:rFonts w:ascii="Times New Roman" w:eastAsia="Times New Roman" w:hAnsi="Times New Roman" w:cs="Times New Roman"/>
                <w:color w:val="000000"/>
              </w:rPr>
              <w:t>2.0</w:t>
            </w:r>
            <w:r>
              <w:rPr>
                <w:rFonts w:ascii="楷体" w:eastAsia="楷体" w:hAnsi="楷体" w:cs="楷体"/>
                <w:color w:val="000000"/>
              </w:rPr>
              <w:t>℃</w:t>
            </w:r>
          </w:p>
        </w:tc>
      </w:tr>
      <w:tr>
        <w:tblPrEx>
          <w:tblW w:w="439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植物消亡比例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8%</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16%</w:t>
            </w:r>
          </w:p>
        </w:tc>
      </w:tr>
      <w:tr>
        <w:tblPrEx>
          <w:tblW w:w="439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北极水久冻土解冻面积</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480</w:t>
            </w:r>
            <w:r>
              <w:rPr>
                <w:rFonts w:ascii="楷体" w:eastAsia="楷体" w:hAnsi="楷体" w:cs="楷体"/>
                <w:color w:val="000000"/>
              </w:rPr>
              <w:t>万</w:t>
            </w:r>
            <w:r>
              <w:rPr>
                <w:rFonts w:ascii="Times New Roman" w:eastAsia="Times New Roman" w:hAnsi="Times New Roman" w:cs="Times New Roman"/>
                <w:color w:val="000000"/>
              </w:rPr>
              <w:t>km</w:t>
            </w:r>
            <w:r>
              <w:rPr>
                <w:color w:val="000000"/>
                <w:vertAlign w:val="superscript"/>
              </w:rPr>
              <w:t>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660</w:t>
            </w:r>
            <w:r>
              <w:rPr>
                <w:rFonts w:ascii="楷体" w:eastAsia="楷体" w:hAnsi="楷体" w:cs="楷体"/>
                <w:color w:val="000000"/>
              </w:rPr>
              <w:t>万</w:t>
            </w:r>
            <w:r>
              <w:rPr>
                <w:rFonts w:ascii="Times New Roman" w:eastAsia="Times New Roman" w:hAnsi="Times New Roman" w:cs="Times New Roman"/>
                <w:color w:val="000000"/>
              </w:rPr>
              <w:t>km</w:t>
            </w:r>
            <w:r>
              <w:rPr>
                <w:color w:val="000000"/>
                <w:vertAlign w:val="superscript"/>
              </w:rPr>
              <w:t>2</w:t>
            </w:r>
          </w:p>
        </w:tc>
      </w:tr>
      <w:tr>
        <w:tblPrEx>
          <w:tblW w:w="439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楷体" w:eastAsia="楷体" w:hAnsi="楷体" w:cs="楷体"/>
                <w:color w:val="000000"/>
              </w:rPr>
              <w:t>玉米减产幅度</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left"/>
              <w:textAlignment w:val="center"/>
              <w:rPr>
                <w:color w:val="000000"/>
              </w:rPr>
            </w:pPr>
            <w:r>
              <w:rPr>
                <w:rFonts w:ascii="Times New Roman" w:eastAsia="Times New Roman" w:hAnsi="Times New Roman" w:cs="Times New Roman"/>
                <w:color w:val="000000"/>
              </w:rPr>
              <w:t>7%</w:t>
            </w:r>
          </w:p>
        </w:tc>
      </w:tr>
    </w:tbl>
    <w:p>
      <w:pPr>
        <w:spacing w:line="360" w:lineRule="auto"/>
        <w:jc w:val="left"/>
        <w:textAlignment w:val="center"/>
        <w:rPr>
          <w:color w:val="000000"/>
        </w:rPr>
      </w:pPr>
    </w:p>
    <w:p>
      <w:pPr>
        <w:spacing w:line="360" w:lineRule="auto"/>
        <w:jc w:val="left"/>
        <w:textAlignment w:val="center"/>
        <w:rPr>
          <w:color w:val="000000"/>
        </w:rPr>
      </w:pPr>
      <w:r>
        <w:rPr>
          <w:color w:val="000000"/>
        </w:rPr>
        <w:t>（4）</w:t>
      </w:r>
      <w:r>
        <w:rPr>
          <w:rFonts w:ascii="宋体" w:eastAsia="宋体" w:hAnsi="宋体" w:cs="宋体"/>
          <w:color w:val="000000"/>
        </w:rPr>
        <w:t>请从表中任选一个方面说出全球升温</w:t>
      </w:r>
      <w:r>
        <w:rPr>
          <w:rFonts w:ascii="Times New Roman" w:eastAsia="Times New Roman" w:hAnsi="Times New Roman" w:cs="Times New Roman"/>
          <w:color w:val="000000"/>
        </w:rPr>
        <w:t>1.5</w:t>
      </w:r>
      <w:r>
        <w:rPr>
          <w:rFonts w:ascii="宋体" w:eastAsia="宋体" w:hAnsi="宋体" w:cs="宋体"/>
          <w:color w:val="000000"/>
        </w:rPr>
        <w:t>℃到</w:t>
      </w:r>
      <w:r>
        <w:rPr>
          <w:rFonts w:ascii="Times New Roman" w:eastAsia="Times New Roman" w:hAnsi="Times New Roman" w:cs="Times New Roman"/>
          <w:color w:val="000000"/>
        </w:rPr>
        <w:t>2.0</w:t>
      </w:r>
      <w:r>
        <w:rPr>
          <w:rFonts w:ascii="宋体" w:eastAsia="宋体" w:hAnsi="宋体" w:cs="宋体"/>
          <w:color w:val="000000"/>
        </w:rPr>
        <w:t>℃的影响变化。</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（5）</w:t>
      </w:r>
      <w:r>
        <w:rPr>
          <w:rFonts w:ascii="宋体" w:eastAsia="宋体" w:hAnsi="宋体" w:cs="宋体"/>
          <w:color w:val="000000"/>
        </w:rPr>
        <w:t>你认为全球气温升高，将给南极地区生态环境带来哪些影响？</w:t>
      </w:r>
      <w:r>
        <w:rPr>
          <w:color w:val="000000"/>
        </w:rPr>
        <w:t>____</w:t>
      </w:r>
      <w:r>
        <w:rPr>
          <w:rFonts w:ascii="宋体" w:eastAsia="宋体" w:hAnsi="宋体" w:cs="宋体"/>
          <w:color w:val="000000"/>
        </w:rPr>
        <w:t>。</w:t>
      </w:r>
    </w:p>
    <w:p>
      <w:pPr>
        <w:spacing w:line="360" w:lineRule="auto"/>
        <w:ind w:firstLine="420"/>
        <w:jc w:val="left"/>
        <w:textAlignment w:val="center"/>
        <w:rPr>
          <w:color w:val="000000"/>
        </w:rPr>
      </w:pPr>
      <w:r>
        <w:rPr>
          <w:rFonts w:ascii="楷体" w:eastAsia="楷体" w:hAnsi="楷体" w:cs="楷体"/>
          <w:color w:val="000000"/>
        </w:rPr>
        <w:t>以身践行：知识来源于实践，正确的知识能够指导实践、规范人类行为，做到尊重自然、爱护自然，与自然和谐相处。</w:t>
      </w:r>
    </w:p>
    <w:p>
      <w:pPr>
        <w:spacing w:line="360" w:lineRule="auto"/>
        <w:jc w:val="left"/>
        <w:textAlignment w:val="center"/>
        <w:rPr>
          <w:color w:val="000000"/>
        </w:rPr>
      </w:pPr>
      <w:r>
        <w:rPr>
          <w:color w:val="000000"/>
        </w:rPr>
        <w:t>（6）</w:t>
      </w:r>
      <w:r>
        <w:rPr>
          <w:rFonts w:ascii="宋体" w:eastAsia="宋体" w:hAnsi="宋体" w:cs="宋体"/>
          <w:color w:val="000000"/>
        </w:rPr>
        <w:t>面对全球气候变暖，作为中学生可采取哪些实际行动来保护我们的地球家园。</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 xml:space="preserve">17. </w:t>
      </w:r>
      <w:r>
        <w:rPr>
          <w:rFonts w:ascii="宋体" w:eastAsia="宋体" w:hAnsi="宋体" w:cs="宋体"/>
          <w:color w:val="000000"/>
        </w:rPr>
        <w:t>近年来，中国积极加强国际经济合作，努力构建人类命运共同体。读图文资料，回答问题。</w:t>
      </w:r>
    </w:p>
    <w:p>
      <w:pPr>
        <w:spacing w:line="360" w:lineRule="auto"/>
        <w:jc w:val="left"/>
        <w:textAlignment w:val="center"/>
        <w:rPr>
          <w:color w:val="000000"/>
        </w:rPr>
      </w:pPr>
      <w:r>
        <w:rPr>
          <w:color w:val="000000"/>
        </w:rPr>
        <w:drawing>
          <wp:inline>
            <wp:extent cx="4867275" cy="3057525"/>
            <wp:docPr id="10003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25"/>
                    <a:stretch>
                      <a:fillRect/>
                    </a:stretch>
                  </pic:blipFill>
                  <pic:spPr>
                    <a:xfrm>
                      <a:off x="0" y="0"/>
                      <a:ext cx="4867275" cy="3057525"/>
                    </a:xfrm>
                    <a:prstGeom prst="rect">
                      <a:avLst/>
                    </a:prstGeom>
                  </pic:spPr>
                </pic:pic>
              </a:graphicData>
            </a:graphic>
          </wp:inline>
        </w:drawing>
      </w:r>
    </w:p>
    <w:p>
      <w:pPr>
        <w:spacing w:line="360" w:lineRule="auto"/>
        <w:jc w:val="left"/>
        <w:textAlignment w:val="center"/>
        <w:rPr>
          <w:color w:val="000000"/>
        </w:rPr>
      </w:pPr>
      <w:r>
        <w:rPr>
          <w:color w:val="000000"/>
        </w:rPr>
        <w:t>（1）</w:t>
      </w:r>
      <w:r>
        <w:rPr>
          <w:rFonts w:ascii="宋体" w:eastAsia="宋体" w:hAnsi="宋体" w:cs="宋体"/>
          <w:color w:val="000000"/>
        </w:rPr>
        <w:t>沙特阿拉伯是</w:t>
      </w:r>
      <w:r>
        <w:rPr>
          <w:color w:val="000000"/>
        </w:rPr>
        <w:t>____</w:t>
      </w:r>
      <w:r>
        <w:rPr>
          <w:rFonts w:ascii="宋体" w:eastAsia="宋体" w:hAnsi="宋体" w:cs="宋体"/>
          <w:color w:val="000000"/>
        </w:rPr>
        <w:t>地区面积最大的国家，中沙两国经济互补性强，合作潜力巨大。长期以来，沙特是中国主要</w:t>
      </w:r>
      <w:r>
        <w:rPr>
          <w:color w:val="000000"/>
        </w:rPr>
        <w:t>____</w:t>
      </w:r>
      <w:r>
        <w:rPr>
          <w:rFonts w:ascii="宋体" w:eastAsia="宋体" w:hAnsi="宋体" w:cs="宋体"/>
          <w:color w:val="000000"/>
        </w:rPr>
        <w:t>（矿产资源）供应国之一，是中国在该地区的第一大贸易伙伴。</w:t>
      </w:r>
    </w:p>
    <w:p>
      <w:pPr>
        <w:spacing w:line="360" w:lineRule="auto"/>
        <w:jc w:val="left"/>
        <w:textAlignment w:val="center"/>
        <w:rPr>
          <w:color w:val="000000"/>
        </w:rPr>
      </w:pPr>
      <w:r>
        <w:rPr>
          <w:color w:val="000000"/>
        </w:rPr>
        <w:t>（2）</w:t>
      </w:r>
      <w:r>
        <w:rPr>
          <w:rFonts w:ascii="宋体" w:eastAsia="宋体" w:hAnsi="宋体" w:cs="宋体"/>
          <w:color w:val="000000"/>
        </w:rPr>
        <w:t>中欧合作将促进世界和平稳定，推动完善全球治理体系。近年来，中国与地处中东欧的匈牙利不断打造务实合作新亮点，双边贸易以附加值较高的机电和高新技术产品为主。试述中匈贸易合作对两国经济发展的有利影响。</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（3）</w:t>
      </w:r>
      <w:r>
        <w:rPr>
          <w:rFonts w:ascii="宋体" w:eastAsia="宋体" w:hAnsi="宋体" w:cs="宋体"/>
          <w:color w:val="000000"/>
        </w:rPr>
        <w:t>中国与巴西之间的经贸合作，是金砖国家间合作的典范。三峡集团水电运营管理模式、新能源风机产业链、特高压输电技术等先后落地巴西。中国和巴西之间的合作被称为</w:t>
      </w:r>
      <w:r>
        <w:rPr>
          <w:color w:val="000000"/>
        </w:rPr>
        <w:t>____</w:t>
      </w:r>
      <w:r>
        <w:rPr>
          <w:rFonts w:ascii="宋体" w:eastAsia="宋体" w:hAnsi="宋体" w:cs="宋体"/>
          <w:color w:val="000000"/>
        </w:rPr>
        <w:t>（南北对话</w:t>
      </w:r>
      <w:r>
        <w:rPr>
          <w:rFonts w:ascii="Times New Roman" w:eastAsia="Times New Roman" w:hAnsi="Times New Roman" w:cs="Times New Roman"/>
          <w:color w:val="000000"/>
        </w:rPr>
        <w:t>/</w:t>
      </w:r>
      <w:r>
        <w:rPr>
          <w:rFonts w:ascii="宋体" w:eastAsia="宋体" w:hAnsi="宋体" w:cs="宋体"/>
          <w:color w:val="000000"/>
        </w:rPr>
        <w:t>南南合作）。中巴在绿色低碳领域合作中，助力巴西开发的绿色能源主要有</w:t>
      </w:r>
      <w:r>
        <w:rPr>
          <w:color w:val="000000"/>
        </w:rPr>
        <w:t>____</w:t>
      </w:r>
      <w:r>
        <w:rPr>
          <w:rFonts w:ascii="宋体" w:eastAsia="宋体" w:hAnsi="宋体" w:cs="宋体"/>
          <w:color w:val="000000"/>
        </w:rPr>
        <w:t>。中巴合作中，中国具备的优势是</w:t>
      </w:r>
      <w:r>
        <w:rPr>
          <w:color w:val="000000"/>
        </w:rPr>
        <w:t>____</w:t>
      </w:r>
      <w:r>
        <w:rPr>
          <w:rFonts w:ascii="宋体" w:eastAsia="宋体" w:hAnsi="宋体" w:cs="宋体"/>
          <w:color w:val="000000"/>
        </w:rPr>
        <w:t>。（至少两点）</w:t>
      </w:r>
    </w:p>
    <w:p>
      <w:pPr>
        <w:spacing w:line="360" w:lineRule="auto"/>
        <w:jc w:val="left"/>
        <w:textAlignment w:val="center"/>
        <w:rPr>
          <w:color w:val="000000"/>
        </w:rPr>
      </w:pPr>
      <w:r>
        <w:rPr>
          <w:color w:val="000000"/>
        </w:rPr>
        <w:t>（4）</w:t>
      </w:r>
      <w:r>
        <w:rPr>
          <w:rFonts w:ascii="宋体" w:eastAsia="宋体" w:hAnsi="宋体" w:cs="宋体"/>
          <w:color w:val="000000"/>
        </w:rPr>
        <w:t>多年来，中国与非洲在基础设施建设、农业生产、教育医疗和资源开发等方面不断合作，改善了当地人们的生活，促进了经济可持续发展。请根据你所了解的情况，举一个实际例子。</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 xml:space="preserve">18. </w:t>
      </w:r>
      <w:r>
        <w:rPr>
          <w:rFonts w:ascii="宋体" w:eastAsia="宋体" w:hAnsi="宋体" w:cs="宋体"/>
          <w:color w:val="000000"/>
        </w:rPr>
        <w:t>区域经济发展受多种因素影响。长江三角洲地区是中国经济发展最活跃、开放程度最高、创新能力最强</w:t>
      </w:r>
      <w:r>
        <w:rPr>
          <w:rFonts w:ascii="宋体" w:eastAsia="宋体" w:hAnsi="宋体" w:cs="宋体"/>
          <w:color w:val="000000"/>
          <w:position w:val="0"/>
        </w:rPr>
        <w:drawing>
          <wp:inline>
            <wp:extent cx="133350" cy="1778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19"/>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区域之一，在国家现代化建设大局和全方位开放格局中具有举足轻重的战略地位。读图分析回答下列问题。</w:t>
      </w:r>
    </w:p>
    <w:p>
      <w:pPr>
        <w:spacing w:line="360" w:lineRule="auto"/>
        <w:jc w:val="left"/>
        <w:textAlignment w:val="center"/>
        <w:rPr>
          <w:color w:val="000000"/>
        </w:rPr>
      </w:pPr>
      <w:r>
        <w:rPr>
          <w:color w:val="000000"/>
        </w:rPr>
        <w:drawing>
          <wp:inline>
            <wp:extent cx="2428875" cy="2200275"/>
            <wp:docPr id="10003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26"/>
                    <a:stretch>
                      <a:fillRect/>
                    </a:stretch>
                  </pic:blipFill>
                  <pic:spPr>
                    <a:xfrm>
                      <a:off x="0" y="0"/>
                      <a:ext cx="2428875" cy="2200275"/>
                    </a:xfrm>
                    <a:prstGeom prst="rect">
                      <a:avLst/>
                    </a:prstGeom>
                  </pic:spPr>
                </pic:pic>
              </a:graphicData>
            </a:graphic>
          </wp:inline>
        </w:drawing>
      </w:r>
    </w:p>
    <w:p>
      <w:pPr>
        <w:spacing w:line="360" w:lineRule="auto"/>
        <w:jc w:val="left"/>
        <w:textAlignment w:val="center"/>
        <w:rPr>
          <w:color w:val="000000"/>
        </w:rPr>
      </w:pPr>
      <w:r>
        <w:rPr>
          <w:color w:val="000000"/>
        </w:rPr>
        <w:t>（1）</w:t>
      </w:r>
      <w:r>
        <w:rPr>
          <w:rFonts w:ascii="宋体" w:eastAsia="宋体" w:hAnsi="宋体" w:cs="宋体"/>
          <w:color w:val="000000"/>
        </w:rPr>
        <w:t>位置在区域经济发展中起着重要作用。本区域得天独厚的位置优势是</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（2）</w:t>
      </w:r>
      <w:r>
        <w:rPr>
          <w:rFonts w:ascii="宋体" w:eastAsia="宋体" w:hAnsi="宋体" w:cs="宋体"/>
          <w:color w:val="000000"/>
        </w:rPr>
        <w:t>地形影响区域经济布局和产业发展。请描述本区域的地形特点。</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（3）</w:t>
      </w:r>
      <w:r>
        <w:rPr>
          <w:rFonts w:ascii="宋体" w:eastAsia="宋体" w:hAnsi="宋体" w:cs="宋体"/>
          <w:color w:val="000000"/>
        </w:rPr>
        <w:t>河流是区域经济发展中最活跃的因素之一。说出图中</w:t>
      </w:r>
      <w:r>
        <w:rPr>
          <w:rFonts w:ascii="Times New Roman" w:eastAsia="Times New Roman" w:hAnsi="Times New Roman" w:cs="Times New Roman"/>
          <w:color w:val="000000"/>
        </w:rPr>
        <w:t>R</w:t>
      </w:r>
      <w:r>
        <w:rPr>
          <w:rFonts w:ascii="宋体" w:eastAsia="宋体" w:hAnsi="宋体" w:cs="宋体"/>
          <w:color w:val="000000"/>
        </w:rPr>
        <w:t>河对本区域经济发展的影响。</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（4）</w:t>
      </w:r>
      <w:r>
        <w:rPr>
          <w:rFonts w:ascii="宋体" w:eastAsia="宋体" w:hAnsi="宋体" w:cs="宋体"/>
          <w:color w:val="000000"/>
        </w:rPr>
        <w:t>城市在区域经济发展中起主导作用。甲是本区域城市群的核心城市，其辐射带动作用表现在</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（5）</w:t>
      </w:r>
      <w:r>
        <w:rPr>
          <w:rFonts w:ascii="宋体" w:eastAsia="宋体" w:hAnsi="宋体" w:cs="宋体"/>
          <w:color w:val="000000"/>
        </w:rPr>
        <w:t>旅游对区域经济发展具有积极的推动作用。请写出本区域代表性的旅游特色。</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（6）</w:t>
      </w:r>
      <w:r>
        <w:rPr>
          <w:rFonts w:ascii="宋体" w:eastAsia="宋体" w:hAnsi="宋体" w:cs="宋体"/>
          <w:color w:val="000000"/>
        </w:rPr>
        <w:t>创新是区域经济发展的引擎。长江三角洲地区是我国创新能力最强的区域之一，高新技术产业聚集。请简要分析本区域发展高新技术产业的有利条件。</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 xml:space="preserve">19. </w:t>
      </w:r>
      <w:r>
        <w:rPr>
          <w:rFonts w:ascii="宋体" w:eastAsia="宋体" w:hAnsi="宋体" w:cs="宋体"/>
          <w:color w:val="000000"/>
        </w:rPr>
        <w:t>黄河流域生态保护和高质量发展是一项重大国家战略，黄河安澜，天下大穰。阅读下列图文资料，回答问题。</w:t>
      </w:r>
    </w:p>
    <w:p>
      <w:pPr>
        <w:spacing w:line="360" w:lineRule="auto"/>
        <w:jc w:val="left"/>
        <w:textAlignment w:val="center"/>
        <w:rPr>
          <w:color w:val="000000"/>
        </w:rPr>
      </w:pPr>
      <w:r>
        <w:rPr>
          <w:color w:val="000000"/>
        </w:rPr>
        <w:drawing>
          <wp:inline>
            <wp:extent cx="4514850" cy="1790700"/>
            <wp:docPr id="10004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27"/>
                    <a:stretch>
                      <a:fillRect/>
                    </a:stretch>
                  </pic:blipFill>
                  <pic:spPr>
                    <a:xfrm>
                      <a:off x="0" y="0"/>
                      <a:ext cx="4514850" cy="1790700"/>
                    </a:xfrm>
                    <a:prstGeom prst="rect">
                      <a:avLst/>
                    </a:prstGeom>
                  </pic:spPr>
                </pic:pic>
              </a:graphicData>
            </a:graphic>
          </wp:inline>
        </w:drawing>
      </w:r>
    </w:p>
    <w:p>
      <w:pPr>
        <w:spacing w:line="360" w:lineRule="auto"/>
        <w:ind w:firstLine="420"/>
        <w:jc w:val="left"/>
        <w:textAlignment w:val="center"/>
        <w:rPr>
          <w:color w:val="000000"/>
        </w:rPr>
      </w:pPr>
      <w:r>
        <w:rPr>
          <w:rFonts w:ascii="楷体" w:eastAsia="楷体" w:hAnsi="楷体" w:cs="楷体"/>
          <w:color w:val="000000"/>
        </w:rPr>
        <w:t>【生态牧业，保护中华水源】</w:t>
      </w:r>
    </w:p>
    <w:p>
      <w:pPr>
        <w:spacing w:line="360" w:lineRule="auto"/>
        <w:ind w:firstLine="420"/>
        <w:jc w:val="left"/>
        <w:textAlignment w:val="center"/>
        <w:rPr>
          <w:color w:val="000000"/>
        </w:rPr>
      </w:pPr>
      <w:r>
        <w:rPr>
          <w:rFonts w:ascii="楷体" w:eastAsia="楷体" w:hAnsi="楷体" w:cs="楷体"/>
          <w:color w:val="000000"/>
        </w:rPr>
        <w:t>青海省玛多县位于三江源国家级自然保护区核心腹地，黄河流域年总径流量的</w:t>
      </w:r>
      <w:r>
        <w:rPr>
          <w:rFonts w:ascii="Times New Roman" w:eastAsia="Times New Roman" w:hAnsi="Times New Roman" w:cs="Times New Roman"/>
          <w:color w:val="000000"/>
        </w:rPr>
        <w:t>43%</w:t>
      </w:r>
      <w:r>
        <w:rPr>
          <w:rFonts w:ascii="楷体" w:eastAsia="楷体" w:hAnsi="楷体" w:cs="楷体"/>
          <w:color w:val="000000"/>
        </w:rPr>
        <w:t>在这里汇集，全县平均海拔</w:t>
      </w:r>
      <w:r>
        <w:rPr>
          <w:rFonts w:ascii="Times New Roman" w:eastAsia="Times New Roman" w:hAnsi="Times New Roman" w:cs="Times New Roman"/>
          <w:color w:val="000000"/>
        </w:rPr>
        <w:t>4500</w:t>
      </w:r>
      <w:r>
        <w:rPr>
          <w:rFonts w:ascii="楷体" w:eastAsia="楷体" w:hAnsi="楷体" w:cs="楷体"/>
          <w:color w:val="000000"/>
        </w:rPr>
        <w:t>米以上，近年来，当地走绿色发展之路，形成了</w:t>
      </w:r>
      <w:r>
        <w:rPr>
          <w:rFonts w:ascii="宋体" w:eastAsia="宋体" w:hAnsi="宋体" w:cs="宋体"/>
          <w:color w:val="000000"/>
        </w:rPr>
        <w:t>“</w:t>
      </w:r>
      <w:r>
        <w:rPr>
          <w:rFonts w:ascii="楷体" w:eastAsia="楷体" w:hAnsi="楷体" w:cs="楷体"/>
          <w:color w:val="000000"/>
        </w:rPr>
        <w:t>光伏</w:t>
      </w:r>
      <w:r>
        <w:rPr>
          <w:rFonts w:ascii="Times New Roman" w:eastAsia="Times New Roman" w:hAnsi="Times New Roman" w:cs="Times New Roman"/>
          <w:color w:val="000000"/>
        </w:rPr>
        <w:t>+</w:t>
      </w:r>
      <w:r>
        <w:rPr>
          <w:rFonts w:ascii="楷体" w:eastAsia="楷体" w:hAnsi="楷体" w:cs="楷体"/>
          <w:color w:val="000000"/>
        </w:rPr>
        <w:t>牧场</w:t>
      </w:r>
      <w:r>
        <w:rPr>
          <w:rFonts w:ascii="Times New Roman" w:eastAsia="Times New Roman" w:hAnsi="Times New Roman" w:cs="Times New Roman"/>
          <w:color w:val="000000"/>
        </w:rPr>
        <w:t>+</w:t>
      </w:r>
      <w:r>
        <w:rPr>
          <w:rFonts w:ascii="楷体" w:eastAsia="楷体" w:hAnsi="楷体" w:cs="楷体"/>
          <w:color w:val="000000"/>
        </w:rPr>
        <w:t>生态</w:t>
      </w:r>
      <w:r>
        <w:rPr>
          <w:rFonts w:ascii="宋体" w:eastAsia="宋体" w:hAnsi="宋体" w:cs="宋体"/>
          <w:color w:val="000000"/>
        </w:rPr>
        <w:t>”</w:t>
      </w:r>
      <w:r>
        <w:rPr>
          <w:rFonts w:ascii="楷体" w:eastAsia="楷体" w:hAnsi="楷体" w:cs="楷体"/>
          <w:color w:val="000000"/>
        </w:rPr>
        <w:t>的绿色发展新模式。</w:t>
      </w:r>
    </w:p>
    <w:p>
      <w:pPr>
        <w:spacing w:line="360" w:lineRule="auto"/>
        <w:jc w:val="left"/>
        <w:textAlignment w:val="center"/>
        <w:rPr>
          <w:color w:val="000000"/>
        </w:rPr>
      </w:pPr>
      <w:r>
        <w:rPr>
          <w:color w:val="000000"/>
        </w:rPr>
        <w:drawing>
          <wp:inline>
            <wp:extent cx="4981575" cy="1476375"/>
            <wp:docPr id="10004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28"/>
                    <a:stretch>
                      <a:fillRect/>
                    </a:stretch>
                  </pic:blipFill>
                  <pic:spPr>
                    <a:xfrm>
                      <a:off x="0" y="0"/>
                      <a:ext cx="4981575" cy="1476375"/>
                    </a:xfrm>
                    <a:prstGeom prst="rect">
                      <a:avLst/>
                    </a:prstGeom>
                  </pic:spPr>
                </pic:pic>
              </a:graphicData>
            </a:graphic>
          </wp:inline>
        </w:drawing>
      </w:r>
    </w:p>
    <w:p>
      <w:pPr>
        <w:spacing w:line="360" w:lineRule="auto"/>
        <w:jc w:val="left"/>
        <w:textAlignment w:val="center"/>
        <w:rPr>
          <w:color w:val="000000"/>
        </w:rPr>
      </w:pPr>
      <w:r>
        <w:rPr>
          <w:color w:val="000000"/>
        </w:rPr>
        <w:t>（1）</w:t>
      </w:r>
      <w:r>
        <w:rPr>
          <w:rFonts w:ascii="宋体" w:eastAsia="宋体" w:hAnsi="宋体" w:cs="宋体"/>
          <w:color w:val="000000"/>
        </w:rPr>
        <w:t>玛多县太阳能资源丰富的原因是</w:t>
      </w:r>
      <w:r>
        <w:rPr>
          <w:rFonts w:ascii="Times New Roman" w:eastAsia="Times New Roman" w:hAnsi="Times New Roman" w:cs="Times New Roman"/>
          <w:color w:val="000000"/>
        </w:rPr>
        <w:t>____</w:t>
      </w:r>
      <w:r>
        <w:rPr>
          <w:rFonts w:ascii="宋体" w:eastAsia="宋体" w:hAnsi="宋体" w:cs="宋体"/>
          <w:color w:val="000000"/>
        </w:rPr>
        <w:t>（填字母）。</w:t>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海拔高，空气稀薄</w:t>
      </w:r>
      <w:r>
        <w:rPr>
          <w:color w:val="000000"/>
        </w:rPr>
        <w:tab/>
      </w:r>
      <w:r>
        <w:rPr>
          <w:color w:val="000000"/>
        </w:rPr>
        <w:t xml:space="preserve">B. </w:t>
      </w:r>
      <w:r>
        <w:rPr>
          <w:rFonts w:ascii="宋体" w:eastAsia="宋体" w:hAnsi="宋体" w:cs="宋体"/>
          <w:color w:val="000000"/>
        </w:rPr>
        <w:t>纬度低，热量充足</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气温高，晴天较多</w:t>
      </w:r>
      <w:r>
        <w:rPr>
          <w:color w:val="000000"/>
        </w:rPr>
        <w:tab/>
      </w:r>
      <w:r>
        <w:rPr>
          <w:color w:val="000000"/>
        </w:rPr>
        <w:t xml:space="preserve">D. </w:t>
      </w:r>
      <w:r>
        <w:rPr>
          <w:rFonts w:ascii="宋体" w:eastAsia="宋体" w:hAnsi="宋体" w:cs="宋体"/>
          <w:color w:val="000000"/>
        </w:rPr>
        <w:t>风沙大，风力强劲</w:t>
      </w:r>
    </w:p>
    <w:p>
      <w:pPr>
        <w:spacing w:line="360" w:lineRule="auto"/>
        <w:jc w:val="left"/>
        <w:textAlignment w:val="center"/>
        <w:rPr>
          <w:color w:val="000000"/>
        </w:rPr>
      </w:pPr>
      <w:r>
        <w:rPr>
          <w:color w:val="000000"/>
        </w:rPr>
        <w:t>（2）</w:t>
      </w:r>
      <w:r>
        <w:rPr>
          <w:rFonts w:ascii="宋体" w:eastAsia="宋体" w:hAnsi="宋体" w:cs="宋体"/>
          <w:color w:val="000000"/>
        </w:rPr>
        <w:t>玛多县“光伏</w:t>
      </w:r>
      <w:r>
        <w:rPr>
          <w:rFonts w:ascii="Times New Roman" w:eastAsia="Times New Roman" w:hAnsi="Times New Roman" w:cs="Times New Roman"/>
          <w:color w:val="000000"/>
        </w:rPr>
        <w:t>+</w:t>
      </w:r>
      <w:r>
        <w:rPr>
          <w:rFonts w:ascii="宋体" w:eastAsia="宋体" w:hAnsi="宋体" w:cs="宋体"/>
          <w:color w:val="000000"/>
        </w:rPr>
        <w:t>牧场</w:t>
      </w:r>
      <w:r>
        <w:rPr>
          <w:rFonts w:ascii="Times New Roman" w:eastAsia="Times New Roman" w:hAnsi="Times New Roman" w:cs="Times New Roman"/>
          <w:color w:val="000000"/>
        </w:rPr>
        <w:t>+</w:t>
      </w:r>
      <w:r>
        <w:rPr>
          <w:rFonts w:ascii="宋体" w:eastAsia="宋体" w:hAnsi="宋体" w:cs="宋体"/>
          <w:color w:val="000000"/>
        </w:rPr>
        <w:t>生态”的发展模式对保护三江源地区生态环境有哪些作用？</w:t>
      </w:r>
      <w:r>
        <w:rPr>
          <w:color w:val="000000"/>
        </w:rPr>
        <w:t>____</w:t>
      </w:r>
      <w:r>
        <w:rPr>
          <w:rFonts w:ascii="宋体" w:eastAsia="宋体" w:hAnsi="宋体" w:cs="宋体"/>
          <w:color w:val="000000"/>
        </w:rPr>
        <w:t>（至少两点）</w:t>
      </w:r>
    </w:p>
    <w:p>
      <w:pPr>
        <w:spacing w:line="360" w:lineRule="auto"/>
        <w:ind w:firstLine="420"/>
        <w:jc w:val="left"/>
        <w:textAlignment w:val="center"/>
        <w:rPr>
          <w:color w:val="000000"/>
        </w:rPr>
      </w:pPr>
      <w:r>
        <w:rPr>
          <w:rFonts w:ascii="楷体" w:eastAsia="楷体" w:hAnsi="楷体" w:cs="楷体"/>
          <w:color w:val="000000"/>
        </w:rPr>
        <w:t>【引水灌溉，造福沿岸人民】</w:t>
      </w:r>
    </w:p>
    <w:p>
      <w:pPr>
        <w:spacing w:line="360" w:lineRule="auto"/>
        <w:ind w:firstLine="420"/>
        <w:jc w:val="left"/>
        <w:textAlignment w:val="center"/>
        <w:rPr>
          <w:color w:val="000000"/>
        </w:rPr>
      </w:pPr>
      <w:r>
        <w:rPr>
          <w:rFonts w:ascii="楷体" w:eastAsia="楷体" w:hAnsi="楷体" w:cs="楷体"/>
          <w:color w:val="000000"/>
        </w:rPr>
        <w:t>河套平原位于黄河</w:t>
      </w:r>
      <w:r>
        <w:rPr>
          <w:rFonts w:ascii="宋体" w:eastAsia="宋体" w:hAnsi="宋体" w:cs="宋体"/>
          <w:color w:val="000000"/>
        </w:rPr>
        <w:t>“</w:t>
      </w:r>
      <w:r>
        <w:rPr>
          <w:rFonts w:ascii="楷体" w:eastAsia="楷体" w:hAnsi="楷体" w:cs="楷体"/>
          <w:color w:val="000000"/>
        </w:rPr>
        <w:t>几</w:t>
      </w:r>
      <w:r>
        <w:rPr>
          <w:rFonts w:ascii="宋体" w:eastAsia="宋体" w:hAnsi="宋体" w:cs="宋体"/>
          <w:color w:val="000000"/>
        </w:rPr>
        <w:t>”</w:t>
      </w:r>
      <w:r>
        <w:rPr>
          <w:rFonts w:ascii="楷体" w:eastAsia="楷体" w:hAnsi="楷体" w:cs="楷体"/>
          <w:color w:val="000000"/>
        </w:rPr>
        <w:t>字形河道的最北端，素有</w:t>
      </w:r>
      <w:r>
        <w:rPr>
          <w:rFonts w:ascii="宋体" w:eastAsia="宋体" w:hAnsi="宋体" w:cs="宋体"/>
          <w:color w:val="000000"/>
        </w:rPr>
        <w:t>“</w:t>
      </w:r>
      <w:r>
        <w:rPr>
          <w:rFonts w:ascii="楷体" w:eastAsia="楷体" w:hAnsi="楷体" w:cs="楷体"/>
          <w:color w:val="000000"/>
        </w:rPr>
        <w:t>塞上米粮川</w:t>
      </w:r>
      <w:r>
        <w:rPr>
          <w:rFonts w:ascii="宋体" w:eastAsia="宋体" w:hAnsi="宋体" w:cs="宋体"/>
          <w:color w:val="000000"/>
        </w:rPr>
        <w:t>”</w:t>
      </w:r>
      <w:r>
        <w:rPr>
          <w:rFonts w:ascii="楷体" w:eastAsia="楷体" w:hAnsi="楷体" w:cs="楷体"/>
          <w:color w:val="000000"/>
        </w:rPr>
        <w:t>之称，为内蒙古主要农业区。</w:t>
      </w:r>
    </w:p>
    <w:p>
      <w:pPr>
        <w:spacing w:line="360" w:lineRule="auto"/>
        <w:jc w:val="left"/>
        <w:textAlignment w:val="center"/>
        <w:rPr>
          <w:color w:val="000000"/>
        </w:rPr>
      </w:pPr>
      <w:r>
        <w:rPr>
          <w:color w:val="000000"/>
        </w:rPr>
        <w:drawing>
          <wp:inline>
            <wp:extent cx="4448175" cy="1085850"/>
            <wp:docPr id="10004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29"/>
                    <a:stretch>
                      <a:fillRect/>
                    </a:stretch>
                  </pic:blipFill>
                  <pic:spPr>
                    <a:xfrm>
                      <a:off x="0" y="0"/>
                      <a:ext cx="4448175" cy="1085850"/>
                    </a:xfrm>
                    <a:prstGeom prst="rect">
                      <a:avLst/>
                    </a:prstGeom>
                  </pic:spPr>
                </pic:pic>
              </a:graphicData>
            </a:graphic>
          </wp:inline>
        </w:drawing>
      </w:r>
    </w:p>
    <w:p>
      <w:pPr>
        <w:spacing w:line="360" w:lineRule="auto"/>
        <w:jc w:val="left"/>
        <w:textAlignment w:val="center"/>
        <w:rPr>
          <w:color w:val="000000"/>
        </w:rPr>
      </w:pPr>
      <w:r>
        <w:rPr>
          <w:color w:val="000000"/>
        </w:rPr>
        <w:t>（3）</w:t>
      </w:r>
      <w:r>
        <w:rPr>
          <w:rFonts w:ascii="宋体" w:eastAsia="宋体" w:hAnsi="宋体" w:cs="宋体"/>
          <w:color w:val="000000"/>
        </w:rPr>
        <w:t>河套平原被称为“塞上米粮川”的主要原因是</w:t>
      </w:r>
      <w:r>
        <w:rPr>
          <w:color w:val="000000"/>
        </w:rPr>
        <w:t>____</w:t>
      </w:r>
      <w:r>
        <w:rPr>
          <w:rFonts w:ascii="宋体" w:eastAsia="宋体" w:hAnsi="宋体" w:cs="宋体"/>
          <w:color w:val="000000"/>
        </w:rPr>
        <w:t>。</w:t>
      </w:r>
    </w:p>
    <w:p>
      <w:pPr>
        <w:spacing w:line="360" w:lineRule="auto"/>
        <w:ind w:firstLine="420"/>
        <w:jc w:val="left"/>
        <w:textAlignment w:val="center"/>
        <w:rPr>
          <w:color w:val="000000"/>
        </w:rPr>
      </w:pPr>
      <w:r>
        <w:rPr>
          <w:rFonts w:ascii="楷体" w:eastAsia="楷体" w:hAnsi="楷体" w:cs="楷体"/>
          <w:color w:val="000000"/>
        </w:rPr>
        <w:t>【综合治理，生态经济双赢】</w:t>
      </w:r>
    </w:p>
    <w:p>
      <w:pPr>
        <w:spacing w:line="360" w:lineRule="auto"/>
        <w:ind w:firstLine="420"/>
        <w:jc w:val="left"/>
        <w:textAlignment w:val="center"/>
        <w:rPr>
          <w:color w:val="000000"/>
        </w:rPr>
      </w:pPr>
      <w:r>
        <w:rPr>
          <w:rFonts w:ascii="宋体" w:eastAsia="宋体" w:hAnsi="宋体" w:cs="宋体"/>
          <w:color w:val="000000"/>
        </w:rPr>
        <w:t>“</w:t>
      </w:r>
      <w:r>
        <w:rPr>
          <w:rFonts w:ascii="楷体" w:eastAsia="楷体" w:hAnsi="楷体" w:cs="楷体"/>
          <w:color w:val="000000"/>
        </w:rPr>
        <w:t>荒坡上栽树崖畔畔上青，山腰腰梯田沟道道坝，秃炸命变绿海，沟道道赛江南</w:t>
      </w:r>
      <w:r>
        <w:rPr>
          <w:rFonts w:ascii="宋体" w:eastAsia="宋体" w:hAnsi="宋体" w:cs="宋体"/>
          <w:color w:val="000000"/>
        </w:rPr>
        <w:t>”</w:t>
      </w:r>
      <w:r>
        <w:rPr>
          <w:rFonts w:ascii="楷体" w:eastAsia="楷体" w:hAnsi="楷体" w:cs="楷体"/>
          <w:color w:val="000000"/>
        </w:rPr>
        <w:t>。一面悠扬的信天游，讲述着黄土高原由</w:t>
      </w:r>
      <w:r>
        <w:rPr>
          <w:rFonts w:ascii="宋体" w:eastAsia="宋体" w:hAnsi="宋体" w:cs="宋体"/>
          <w:color w:val="000000"/>
        </w:rPr>
        <w:t>“</w:t>
      </w:r>
      <w:r>
        <w:rPr>
          <w:rFonts w:ascii="楷体" w:eastAsia="楷体" w:hAnsi="楷体" w:cs="楷体"/>
          <w:color w:val="000000"/>
        </w:rPr>
        <w:t>黄</w:t>
      </w:r>
      <w:r>
        <w:rPr>
          <w:rFonts w:ascii="宋体" w:eastAsia="宋体" w:hAnsi="宋体" w:cs="宋体"/>
          <w:color w:val="000000"/>
        </w:rPr>
        <w:t>”</w:t>
      </w:r>
      <w:r>
        <w:rPr>
          <w:rFonts w:ascii="楷体" w:eastAsia="楷体" w:hAnsi="楷体" w:cs="楷体"/>
          <w:color w:val="000000"/>
        </w:rPr>
        <w:t>转</w:t>
      </w:r>
      <w:r>
        <w:rPr>
          <w:rFonts w:ascii="宋体" w:eastAsia="宋体" w:hAnsi="宋体" w:cs="宋体"/>
          <w:color w:val="000000"/>
        </w:rPr>
        <w:t>“</w:t>
      </w:r>
      <w:r>
        <w:rPr>
          <w:rFonts w:ascii="楷体" w:eastAsia="楷体" w:hAnsi="楷体" w:cs="楷体"/>
          <w:color w:val="000000"/>
        </w:rPr>
        <w:t>绿</w:t>
      </w:r>
      <w:r>
        <w:rPr>
          <w:rFonts w:ascii="宋体" w:eastAsia="宋体" w:hAnsi="宋体" w:cs="宋体"/>
          <w:color w:val="000000"/>
        </w:rPr>
        <w:t>”</w:t>
      </w:r>
      <w:r>
        <w:rPr>
          <w:rFonts w:ascii="楷体" w:eastAsia="楷体" w:hAnsi="楷体" w:cs="楷体"/>
          <w:color w:val="000000"/>
        </w:rPr>
        <w:t>的奇迹。现如今，这里已成为我国最大的苹果产区。</w:t>
      </w:r>
    </w:p>
    <w:p>
      <w:pPr>
        <w:spacing w:line="360" w:lineRule="auto"/>
        <w:jc w:val="left"/>
        <w:textAlignment w:val="center"/>
        <w:rPr>
          <w:color w:val="000000"/>
        </w:rPr>
      </w:pPr>
      <w:r>
        <w:rPr>
          <w:color w:val="000000"/>
        </w:rPr>
        <w:drawing>
          <wp:inline>
            <wp:extent cx="4267200" cy="1457325"/>
            <wp:docPr id="10004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30"/>
                    <a:stretch>
                      <a:fillRect/>
                    </a:stretch>
                  </pic:blipFill>
                  <pic:spPr>
                    <a:xfrm>
                      <a:off x="0" y="0"/>
                      <a:ext cx="4267200" cy="1457325"/>
                    </a:xfrm>
                    <a:prstGeom prst="rect">
                      <a:avLst/>
                    </a:prstGeom>
                  </pic:spPr>
                </pic:pic>
              </a:graphicData>
            </a:graphic>
          </wp:inline>
        </w:drawing>
      </w:r>
    </w:p>
    <w:p>
      <w:pPr>
        <w:spacing w:line="360" w:lineRule="auto"/>
        <w:jc w:val="left"/>
        <w:textAlignment w:val="center"/>
        <w:rPr>
          <w:color w:val="000000"/>
        </w:rPr>
      </w:pPr>
      <w:r>
        <w:rPr>
          <w:color w:val="000000"/>
        </w:rPr>
        <w:t>（4）</w:t>
      </w:r>
      <w:r>
        <w:rPr>
          <w:rFonts w:ascii="宋体" w:eastAsia="宋体" w:hAnsi="宋体" w:cs="宋体"/>
          <w:color w:val="000000"/>
        </w:rPr>
        <w:t>近年来，黄土高原地区的人们综合治理水土流失，生态环境发生了巨大变化。请列举该地区由“黄”转“绿”所采取的主要措施。</w:t>
      </w:r>
      <w:r>
        <w:rPr>
          <w:color w:val="000000"/>
        </w:rPr>
        <w:t>____</w:t>
      </w:r>
      <w:r>
        <w:rPr>
          <w:rFonts w:ascii="宋体" w:eastAsia="宋体" w:hAnsi="宋体" w:cs="宋体"/>
          <w:color w:val="000000"/>
        </w:rPr>
        <w:t>。</w:t>
      </w:r>
    </w:p>
    <w:p>
      <w:pPr>
        <w:spacing w:line="360" w:lineRule="auto"/>
        <w:jc w:val="left"/>
        <w:textAlignment w:val="center"/>
        <w:rPr>
          <w:color w:val="000000"/>
        </w:rPr>
      </w:pPr>
      <w:r>
        <w:rPr>
          <w:color w:val="000000"/>
        </w:rPr>
        <w:t>（5）</w:t>
      </w:r>
      <w:r>
        <w:rPr>
          <w:rFonts w:ascii="宋体" w:eastAsia="宋体" w:hAnsi="宋体" w:cs="宋体"/>
          <w:color w:val="000000"/>
        </w:rPr>
        <w:t>地处陕西省延安市的洛川，出产的苹果肉质细嫩致密、汁多松脆、酸甜适口，是全国地理标志产品，深受消费者喜爱。试从地形与气候方面分析洛川苹果品质优良的有利自然条件。</w:t>
      </w:r>
      <w:r>
        <w:rPr>
          <w:color w:val="000000"/>
        </w:rPr>
        <w:t>____</w:t>
      </w:r>
      <w:r>
        <w:rPr>
          <w:rFonts w:ascii="宋体" w:eastAsia="宋体" w:hAnsi="宋体" w:cs="宋体"/>
          <w:color w:val="000000"/>
        </w:rPr>
        <w:t>。</w:t>
      </w:r>
    </w:p>
    <w:p>
      <w:pPr>
        <w:spacing w:line="360" w:lineRule="auto"/>
        <w:ind w:firstLine="420"/>
        <w:jc w:val="left"/>
        <w:textAlignment w:val="center"/>
        <w:rPr>
          <w:color w:val="000000"/>
        </w:rPr>
      </w:pPr>
      <w:r>
        <w:rPr>
          <w:rFonts w:ascii="楷体" w:eastAsia="楷体" w:hAnsi="楷体" w:cs="楷体"/>
          <w:color w:val="000000"/>
        </w:rPr>
        <w:t>【河口保护，绘就美好画卷】</w:t>
      </w:r>
    </w:p>
    <w:p>
      <w:pPr>
        <w:spacing w:line="360" w:lineRule="auto"/>
        <w:ind w:firstLine="420"/>
        <w:jc w:val="left"/>
        <w:textAlignment w:val="center"/>
        <w:rPr>
          <w:color w:val="000000"/>
        </w:rPr>
      </w:pPr>
      <w:r>
        <w:rPr>
          <w:rFonts w:ascii="楷体" w:eastAsia="楷体" w:hAnsi="楷体" w:cs="楷体"/>
          <w:color w:val="000000"/>
        </w:rPr>
        <w:t>黄河入海口以景观原始旖旎而闻名于世，这里水源充足，植被丰富，水文条件独特，海淡水交汇，形成了宽阔的湿地。城内芦苇分布面积达</w:t>
      </w:r>
      <w:r>
        <w:rPr>
          <w:rFonts w:ascii="Times New Roman" w:eastAsia="Times New Roman" w:hAnsi="Times New Roman" w:cs="Times New Roman"/>
          <w:color w:val="000000"/>
        </w:rPr>
        <w:t>40</w:t>
      </w:r>
      <w:r>
        <w:rPr>
          <w:rFonts w:ascii="楷体" w:eastAsia="楷体" w:hAnsi="楷体" w:cs="楷体"/>
          <w:color w:val="000000"/>
        </w:rPr>
        <w:t>余万亩，共有植物</w:t>
      </w:r>
      <w:r>
        <w:rPr>
          <w:rFonts w:ascii="Times New Roman" w:eastAsia="Times New Roman" w:hAnsi="Times New Roman" w:cs="Times New Roman"/>
          <w:color w:val="000000"/>
        </w:rPr>
        <w:t>400</w:t>
      </w:r>
      <w:r>
        <w:rPr>
          <w:rFonts w:ascii="楷体" w:eastAsia="楷体" w:hAnsi="楷体" w:cs="楷体"/>
          <w:color w:val="000000"/>
        </w:rPr>
        <w:t>余种，鸟类</w:t>
      </w:r>
      <w:r>
        <w:rPr>
          <w:rFonts w:ascii="Times New Roman" w:eastAsia="Times New Roman" w:hAnsi="Times New Roman" w:cs="Times New Roman"/>
          <w:color w:val="000000"/>
        </w:rPr>
        <w:t>300</w:t>
      </w:r>
      <w:r>
        <w:rPr>
          <w:rFonts w:ascii="楷体" w:eastAsia="楷体" w:hAnsi="楷体" w:cs="楷体"/>
          <w:color w:val="000000"/>
        </w:rPr>
        <w:t>多种，生物多样性资源丰富。</w:t>
      </w:r>
    </w:p>
    <w:p>
      <w:pPr>
        <w:spacing w:line="360" w:lineRule="auto"/>
        <w:jc w:val="left"/>
        <w:textAlignment w:val="center"/>
        <w:rPr>
          <w:color w:val="000000"/>
        </w:rPr>
      </w:pPr>
      <w:r>
        <w:rPr>
          <w:color w:val="000000"/>
        </w:rPr>
        <w:drawing>
          <wp:inline>
            <wp:extent cx="3381375" cy="1247775"/>
            <wp:docPr id="10004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31"/>
                    <a:stretch>
                      <a:fillRect/>
                    </a:stretch>
                  </pic:blipFill>
                  <pic:spPr>
                    <a:xfrm>
                      <a:off x="0" y="0"/>
                      <a:ext cx="3381375" cy="1247775"/>
                    </a:xfrm>
                    <a:prstGeom prst="rect">
                      <a:avLst/>
                    </a:prstGeom>
                  </pic:spPr>
                </pic:pic>
              </a:graphicData>
            </a:graphic>
          </wp:inline>
        </w:drawing>
      </w:r>
    </w:p>
    <w:p>
      <w:pPr>
        <w:spacing w:line="360" w:lineRule="auto"/>
        <w:jc w:val="left"/>
        <w:textAlignment w:val="center"/>
        <w:rPr>
          <w:color w:val="000000"/>
        </w:rPr>
      </w:pPr>
      <w:r>
        <w:rPr>
          <w:color w:val="000000"/>
        </w:rPr>
        <w:t>（6）</w:t>
      </w:r>
      <w:r>
        <w:rPr>
          <w:rFonts w:ascii="宋体" w:eastAsia="宋体" w:hAnsi="宋体" w:cs="宋体"/>
          <w:color w:val="000000"/>
        </w:rPr>
        <w:t>请分析保护黄河三角洲湿地生态环境的积极意义。</w:t>
      </w:r>
      <w:r>
        <w:rPr>
          <w:color w:val="000000"/>
        </w:rPr>
        <w:t>____</w:t>
      </w:r>
      <w:r>
        <w:rPr>
          <w:rFonts w:ascii="宋体" w:eastAsia="宋体" w:hAnsi="宋体" w:cs="宋体"/>
          <w:color w:val="000000"/>
        </w:rPr>
        <w:t>。</w:t>
      </w:r>
      <w:r>
        <w:rPr>
          <w:color w:val="000000"/>
        </w:rPr>
        <w:br w:type="page"/>
      </w:r>
    </w:p>
    <w:p>
      <w:pPr>
        <w:spacing w:line="360" w:lineRule="auto"/>
        <w:jc w:val="left"/>
        <w:textAlignment w:val="center"/>
        <w:rPr>
          <w:color w:val="000000"/>
        </w:rPr>
      </w:pPr>
      <w:r>
        <w:rPr>
          <w:rFonts w:ascii="宋体" w:eastAsia="宋体" w:hAnsi="宋体" w:cs="宋体"/>
          <w:b/>
          <w:color w:val="000000"/>
          <w:sz w:val="24"/>
        </w:rPr>
        <w:t>参照秘密级管理★启用前试卷类型：A</w:t>
      </w:r>
    </w:p>
    <w:p>
      <w:pPr>
        <w:spacing w:line="360" w:lineRule="auto"/>
        <w:jc w:val="center"/>
        <w:textAlignment w:val="center"/>
        <w:rPr>
          <w:color w:val="000000"/>
        </w:rPr>
      </w:pPr>
      <w:r>
        <w:rPr>
          <w:rFonts w:ascii="宋体" w:eastAsia="宋体" w:hAnsi="宋体" w:cs="宋体"/>
          <w:b/>
          <w:color w:val="000000"/>
          <w:sz w:val="32"/>
        </w:rPr>
        <w:t>泰安市2024年初中学业水平考试</w:t>
      </w:r>
    </w:p>
    <w:p>
      <w:pPr>
        <w:spacing w:line="360" w:lineRule="auto"/>
        <w:jc w:val="center"/>
        <w:textAlignment w:val="center"/>
        <w:rPr>
          <w:color w:val="000000"/>
        </w:rPr>
      </w:pPr>
      <w:r>
        <w:rPr>
          <w:rFonts w:ascii="宋体" w:eastAsia="宋体" w:hAnsi="宋体" w:cs="宋体"/>
          <w:b/>
          <w:color w:val="000000"/>
          <w:sz w:val="32"/>
        </w:rPr>
        <w:t>地理试题</w:t>
      </w:r>
    </w:p>
    <w:p>
      <w:pPr>
        <w:spacing w:line="360" w:lineRule="auto"/>
        <w:jc w:val="left"/>
        <w:textAlignment w:val="center"/>
        <w:rPr>
          <w:color w:val="000000"/>
        </w:rPr>
      </w:pPr>
      <w:r>
        <w:rPr>
          <w:rFonts w:ascii="宋体" w:eastAsia="宋体" w:hAnsi="宋体" w:cs="宋体"/>
          <w:b/>
          <w:color w:val="000000"/>
          <w:sz w:val="24"/>
        </w:rPr>
        <w:t>本试题分第I卷（选择题）和第Ⅱ卷（非选择题）两部分，共8页，满分50分。考试时间60分钟。</w:t>
      </w:r>
    </w:p>
    <w:p>
      <w:pPr>
        <w:spacing w:line="360" w:lineRule="auto"/>
        <w:jc w:val="left"/>
        <w:textAlignment w:val="center"/>
        <w:rPr>
          <w:color w:val="000000"/>
        </w:rPr>
      </w:pPr>
      <w:r>
        <w:rPr>
          <w:rFonts w:ascii="宋体" w:eastAsia="宋体" w:hAnsi="宋体" w:cs="宋体"/>
          <w:b/>
          <w:color w:val="000000"/>
          <w:sz w:val="24"/>
        </w:rPr>
        <w:t>注意事项：</w:t>
      </w:r>
    </w:p>
    <w:p>
      <w:pPr>
        <w:spacing w:line="360" w:lineRule="auto"/>
        <w:jc w:val="left"/>
        <w:textAlignment w:val="center"/>
        <w:rPr>
          <w:color w:val="000000"/>
        </w:rPr>
      </w:pPr>
      <w:r>
        <w:rPr>
          <w:rFonts w:ascii="宋体" w:eastAsia="宋体" w:hAnsi="宋体" w:cs="宋体"/>
          <w:b/>
          <w:color w:val="000000"/>
          <w:sz w:val="24"/>
        </w:rPr>
        <w:t>1．答题前，请考生仔细阅读答题卡上的注意事项，并务必按照相关要求作答。</w:t>
      </w:r>
    </w:p>
    <w:p>
      <w:pPr>
        <w:spacing w:line="360" w:lineRule="auto"/>
        <w:jc w:val="left"/>
        <w:textAlignment w:val="center"/>
        <w:rPr>
          <w:color w:val="000000"/>
        </w:rPr>
      </w:pPr>
      <w:r>
        <w:rPr>
          <w:rFonts w:ascii="宋体" w:eastAsia="宋体" w:hAnsi="宋体" w:cs="宋体"/>
          <w:b/>
          <w:color w:val="000000"/>
          <w:sz w:val="24"/>
        </w:rPr>
        <w:t>2．考试结束后，监考人员将本试题和答题卡一并收回。</w:t>
      </w:r>
    </w:p>
    <w:p>
      <w:pPr>
        <w:spacing w:line="360" w:lineRule="auto"/>
        <w:jc w:val="center"/>
        <w:textAlignment w:val="center"/>
        <w:rPr>
          <w:color w:val="000000"/>
        </w:rPr>
      </w:pPr>
      <w:r>
        <w:rPr>
          <w:rFonts w:ascii="宋体" w:eastAsia="宋体" w:hAnsi="宋体" w:cs="宋体"/>
          <w:b/>
          <w:color w:val="000000"/>
          <w:sz w:val="24"/>
        </w:rPr>
        <w:t>第I卷（选择题共15分）</w:t>
      </w:r>
    </w:p>
    <w:p>
      <w:pPr>
        <w:spacing w:line="360" w:lineRule="auto"/>
        <w:jc w:val="left"/>
        <w:textAlignment w:val="center"/>
        <w:rPr>
          <w:color w:val="000000"/>
        </w:rPr>
      </w:pPr>
      <w:r>
        <w:rPr>
          <w:rFonts w:ascii="宋体" w:eastAsia="宋体" w:hAnsi="宋体" w:cs="宋体"/>
          <w:b/>
          <w:color w:val="000000"/>
          <w:sz w:val="24"/>
        </w:rPr>
        <w:t>每小题给出的四个选项中，只有一个正确答案。每小题1分，共15分。</w:t>
      </w:r>
    </w:p>
    <w:p>
      <w:pPr>
        <w:spacing w:line="360" w:lineRule="auto"/>
        <w:textAlignment w:val="center"/>
        <w:rPr>
          <w:color w:val="2E75B6"/>
        </w:rPr>
      </w:pPr>
      <w:r>
        <w:rPr>
          <w:color w:val="2E75B6"/>
        </w:rPr>
        <w:t>【1~2题答案】</w:t>
      </w:r>
    </w:p>
    <w:p>
      <w:pPr>
        <w:spacing w:line="360" w:lineRule="auto"/>
        <w:textAlignment w:val="center"/>
        <w:rPr>
          <w:color w:val="000000"/>
        </w:rPr>
      </w:pPr>
      <w:r>
        <w:rPr>
          <w:color w:val="2E75B6"/>
        </w:rPr>
        <w:t>【答案】</w:t>
      </w:r>
      <w:r>
        <w:rPr>
          <w:color w:val="000000"/>
        </w:rPr>
        <w:t xml:space="preserve">1. </w:t>
      </w:r>
      <w:r>
        <w:rPr>
          <w:color w:val="000000"/>
        </w:rPr>
        <w:t>C</w:t>
      </w:r>
      <w:r>
        <w:rPr>
          <w:color w:val="000000"/>
        </w:rPr>
        <w:t xml:space="preserve">    </w:t>
      </w:r>
      <w:r>
        <w:rPr>
          <w:color w:val="000000"/>
        </w:rPr>
        <w:t xml:space="preserve">2. </w:t>
      </w:r>
      <w:r>
        <w:rPr>
          <w:color w:val="000000"/>
        </w:rPr>
        <w:t>D</w:t>
      </w:r>
    </w:p>
    <w:p>
      <w:pPr>
        <w:spacing w:line="360" w:lineRule="auto"/>
        <w:textAlignment w:val="center"/>
        <w:rPr>
          <w:color w:val="2E75B6"/>
        </w:rPr>
      </w:pPr>
      <w:r>
        <w:rPr>
          <w:color w:val="2E75B6"/>
        </w:rPr>
        <w:t>【3~4题答案】</w:t>
      </w:r>
    </w:p>
    <w:p>
      <w:pPr>
        <w:spacing w:line="360" w:lineRule="auto"/>
        <w:textAlignment w:val="center"/>
        <w:rPr>
          <w:color w:val="000000"/>
        </w:rPr>
      </w:pPr>
      <w:r>
        <w:rPr>
          <w:color w:val="2E75B6"/>
        </w:rPr>
        <w:t>【答案】</w:t>
      </w:r>
      <w:r>
        <w:rPr>
          <w:color w:val="000000"/>
        </w:rPr>
        <w:t xml:space="preserve">3. </w:t>
      </w:r>
      <w:r>
        <w:rPr>
          <w:color w:val="000000"/>
        </w:rPr>
        <w:t>C</w:t>
      </w:r>
      <w:r>
        <w:rPr>
          <w:color w:val="000000"/>
        </w:rPr>
        <w:t xml:space="preserve">    </w:t>
      </w:r>
      <w:r>
        <w:rPr>
          <w:color w:val="000000"/>
        </w:rPr>
        <w:t xml:space="preserve">4. </w:t>
      </w:r>
      <w:r>
        <w:rPr>
          <w:color w:val="000000"/>
        </w:rPr>
        <w:t>B</w:t>
      </w:r>
    </w:p>
    <w:p>
      <w:pPr>
        <w:spacing w:line="360" w:lineRule="auto"/>
        <w:textAlignment w:val="center"/>
        <w:rPr>
          <w:color w:val="2E75B6"/>
        </w:rPr>
      </w:pPr>
      <w:r>
        <w:rPr>
          <w:color w:val="2E75B6"/>
        </w:rPr>
        <w:t>【5题答案】</w:t>
      </w:r>
    </w:p>
    <w:p>
      <w:pPr>
        <w:spacing w:line="360" w:lineRule="auto"/>
        <w:textAlignment w:val="center"/>
        <w:rPr>
          <w:color w:val="000000"/>
        </w:rPr>
      </w:pPr>
      <w:r>
        <w:rPr>
          <w:color w:val="2E75B6"/>
        </w:rPr>
        <w:t>【答案】</w:t>
      </w:r>
      <w:r>
        <w:rPr>
          <w:color w:val="000000"/>
        </w:rPr>
        <w:t>A</w:t>
      </w:r>
    </w:p>
    <w:p>
      <w:pPr>
        <w:spacing w:line="360" w:lineRule="auto"/>
        <w:textAlignment w:val="center"/>
        <w:rPr>
          <w:color w:val="2E75B6"/>
        </w:rPr>
      </w:pPr>
      <w:r>
        <w:rPr>
          <w:color w:val="2E75B6"/>
        </w:rPr>
        <w:t>【6题答案】</w:t>
      </w:r>
    </w:p>
    <w:p>
      <w:pPr>
        <w:spacing w:line="360" w:lineRule="auto"/>
        <w:textAlignment w:val="center"/>
        <w:rPr>
          <w:color w:val="000000"/>
        </w:rPr>
      </w:pPr>
      <w:r>
        <w:rPr>
          <w:color w:val="2E75B6"/>
        </w:rPr>
        <w:t>【答案】</w:t>
      </w:r>
      <w:r>
        <w:rPr>
          <w:color w:val="000000"/>
        </w:rPr>
        <w:t>C</w:t>
      </w:r>
    </w:p>
    <w:p>
      <w:pPr>
        <w:spacing w:line="360" w:lineRule="auto"/>
        <w:textAlignment w:val="center"/>
        <w:rPr>
          <w:color w:val="2E75B6"/>
        </w:rPr>
      </w:pPr>
      <w:r>
        <w:rPr>
          <w:color w:val="2E75B6"/>
        </w:rPr>
        <w:t>【7题答案】</w:t>
      </w:r>
    </w:p>
    <w:p>
      <w:pPr>
        <w:spacing w:line="360" w:lineRule="auto"/>
        <w:textAlignment w:val="center"/>
        <w:rPr>
          <w:color w:val="000000"/>
        </w:rPr>
      </w:pPr>
      <w:r>
        <w:rPr>
          <w:color w:val="2E75B6"/>
        </w:rPr>
        <w:t>【答案】</w:t>
      </w:r>
      <w:r>
        <w:rPr>
          <w:color w:val="000000"/>
        </w:rPr>
        <w:t>C</w:t>
      </w:r>
    </w:p>
    <w:p>
      <w:pPr>
        <w:spacing w:line="360" w:lineRule="auto"/>
        <w:textAlignment w:val="center"/>
        <w:rPr>
          <w:color w:val="2E75B6"/>
        </w:rPr>
      </w:pPr>
      <w:r>
        <w:rPr>
          <w:color w:val="2E75B6"/>
        </w:rPr>
        <w:t>【8题答案】</w:t>
      </w:r>
    </w:p>
    <w:p>
      <w:pPr>
        <w:spacing w:line="360" w:lineRule="auto"/>
        <w:textAlignment w:val="center"/>
        <w:rPr>
          <w:color w:val="000000"/>
        </w:rPr>
      </w:pPr>
      <w:r>
        <w:rPr>
          <w:color w:val="2E75B6"/>
        </w:rPr>
        <w:t>【答案】</w:t>
      </w:r>
      <w:r>
        <w:rPr>
          <w:color w:val="000000"/>
        </w:rPr>
        <w:t>A</w:t>
      </w:r>
    </w:p>
    <w:p>
      <w:pPr>
        <w:spacing w:line="360" w:lineRule="auto"/>
        <w:textAlignment w:val="center"/>
        <w:rPr>
          <w:color w:val="2E75B6"/>
        </w:rPr>
      </w:pPr>
      <w:r>
        <w:rPr>
          <w:color w:val="2E75B6"/>
        </w:rPr>
        <w:t>【9题答案】</w:t>
      </w:r>
    </w:p>
    <w:p>
      <w:pPr>
        <w:spacing w:line="360" w:lineRule="auto"/>
        <w:textAlignment w:val="center"/>
        <w:rPr>
          <w:color w:val="000000"/>
        </w:rPr>
      </w:pPr>
      <w:r>
        <w:rPr>
          <w:color w:val="2E75B6"/>
        </w:rPr>
        <w:t>【答案】</w:t>
      </w:r>
      <w:r>
        <w:rPr>
          <w:color w:val="000000"/>
        </w:rPr>
        <w:t>D</w:t>
      </w:r>
    </w:p>
    <w:p>
      <w:pPr>
        <w:spacing w:line="360" w:lineRule="auto"/>
        <w:textAlignment w:val="center"/>
        <w:rPr>
          <w:color w:val="2E75B6"/>
        </w:rPr>
      </w:pPr>
      <w:r>
        <w:rPr>
          <w:color w:val="2E75B6"/>
        </w:rPr>
        <w:t>【10题答案】</w:t>
      </w:r>
    </w:p>
    <w:p>
      <w:pPr>
        <w:spacing w:line="360" w:lineRule="auto"/>
        <w:textAlignment w:val="center"/>
        <w:rPr>
          <w:color w:val="000000"/>
        </w:rPr>
      </w:pPr>
      <w:r>
        <w:rPr>
          <w:color w:val="2E75B6"/>
        </w:rPr>
        <w:t>【答案】</w:t>
      </w:r>
      <w:r>
        <w:rPr>
          <w:color w:val="000000"/>
        </w:rPr>
        <w:t>A</w:t>
      </w:r>
    </w:p>
    <w:p>
      <w:pPr>
        <w:spacing w:line="360" w:lineRule="auto"/>
        <w:textAlignment w:val="center"/>
        <w:rPr>
          <w:color w:val="2E75B6"/>
        </w:rPr>
      </w:pPr>
      <w:r>
        <w:rPr>
          <w:color w:val="2E75B6"/>
        </w:rPr>
        <w:t>【11题答案】</w:t>
      </w:r>
    </w:p>
    <w:p>
      <w:pPr>
        <w:spacing w:line="360" w:lineRule="auto"/>
        <w:textAlignment w:val="center"/>
        <w:rPr>
          <w:color w:val="000000"/>
        </w:rPr>
      </w:pPr>
      <w:r>
        <w:rPr>
          <w:color w:val="2E75B6"/>
        </w:rPr>
        <w:t>【答案】</w:t>
      </w:r>
      <w:r>
        <w:rPr>
          <w:color w:val="000000"/>
        </w:rPr>
        <w:t>D</w:t>
      </w:r>
    </w:p>
    <w:p>
      <w:pPr>
        <w:spacing w:line="360" w:lineRule="auto"/>
        <w:textAlignment w:val="center"/>
        <w:rPr>
          <w:color w:val="2E75B6"/>
        </w:rPr>
      </w:pPr>
      <w:r>
        <w:rPr>
          <w:color w:val="2E75B6"/>
        </w:rPr>
        <w:t>【12~13题答案】</w:t>
      </w:r>
    </w:p>
    <w:p>
      <w:pPr>
        <w:spacing w:line="360" w:lineRule="auto"/>
        <w:textAlignment w:val="center"/>
        <w:rPr>
          <w:color w:val="000000"/>
        </w:rPr>
      </w:pPr>
      <w:r>
        <w:rPr>
          <w:color w:val="2E75B6"/>
        </w:rPr>
        <w:t>【答案】</w:t>
      </w:r>
      <w:r>
        <w:rPr>
          <w:color w:val="000000"/>
        </w:rPr>
        <w:t xml:space="preserve">12. </w:t>
      </w:r>
      <w:r>
        <w:rPr>
          <w:color w:val="000000"/>
        </w:rPr>
        <w:t>A</w:t>
      </w:r>
      <w:r>
        <w:rPr>
          <w:color w:val="000000"/>
        </w:rPr>
        <w:t xml:space="preserve">    </w:t>
      </w:r>
      <w:r>
        <w:rPr>
          <w:color w:val="000000"/>
        </w:rPr>
        <w:t xml:space="preserve">13. </w:t>
      </w:r>
      <w:r>
        <w:rPr>
          <w:color w:val="000000"/>
        </w:rPr>
        <w:t>B</w:t>
      </w:r>
    </w:p>
    <w:p>
      <w:pPr>
        <w:spacing w:line="360" w:lineRule="auto"/>
        <w:textAlignment w:val="center"/>
        <w:rPr>
          <w:color w:val="2E75B6"/>
        </w:rPr>
      </w:pPr>
      <w:r>
        <w:rPr>
          <w:color w:val="2E75B6"/>
        </w:rPr>
        <w:t>【14题答案】</w:t>
      </w:r>
    </w:p>
    <w:p>
      <w:pPr>
        <w:spacing w:line="360" w:lineRule="auto"/>
        <w:textAlignment w:val="center"/>
        <w:rPr>
          <w:color w:val="000000"/>
        </w:rPr>
      </w:pPr>
      <w:r>
        <w:rPr>
          <w:color w:val="2E75B6"/>
        </w:rPr>
        <w:t>【答案】</w:t>
      </w:r>
      <w:r>
        <w:rPr>
          <w:color w:val="000000"/>
        </w:rPr>
        <w:t>B</w:t>
      </w:r>
    </w:p>
    <w:p>
      <w:pPr>
        <w:spacing w:line="360" w:lineRule="auto"/>
        <w:textAlignment w:val="center"/>
        <w:rPr>
          <w:color w:val="2E75B6"/>
        </w:rPr>
      </w:pPr>
      <w:r>
        <w:rPr>
          <w:color w:val="2E75B6"/>
        </w:rPr>
        <w:t>【15题答案】</w:t>
      </w:r>
    </w:p>
    <w:p>
      <w:pPr>
        <w:spacing w:line="360" w:lineRule="auto"/>
        <w:textAlignment w:val="center"/>
        <w:rPr>
          <w:color w:val="000000"/>
        </w:rPr>
      </w:pPr>
      <w:r>
        <w:rPr>
          <w:color w:val="2E75B6"/>
        </w:rPr>
        <w:t>【答案】</w:t>
      </w:r>
      <w:r>
        <w:rPr>
          <w:color w:val="000000"/>
        </w:rPr>
        <w:t>D</w:t>
      </w:r>
    </w:p>
    <w:p>
      <w:pPr>
        <w:spacing w:line="360" w:lineRule="auto"/>
        <w:jc w:val="center"/>
        <w:textAlignment w:val="center"/>
        <w:rPr>
          <w:color w:val="000000"/>
        </w:rPr>
      </w:pPr>
      <w:r>
        <w:rPr>
          <w:rFonts w:ascii="宋体" w:eastAsia="宋体" w:hAnsi="宋体" w:cs="宋体"/>
          <w:b/>
          <w:color w:val="000000"/>
          <w:sz w:val="24"/>
        </w:rPr>
        <w:t>第Ⅱ卷（非选择题共35分）</w:t>
      </w:r>
    </w:p>
    <w:p>
      <w:pPr>
        <w:spacing w:line="360" w:lineRule="auto"/>
        <w:textAlignment w:val="center"/>
        <w:rPr>
          <w:color w:val="2E75B6"/>
        </w:rPr>
      </w:pPr>
      <w:r>
        <w:rPr>
          <w:color w:val="2E75B6"/>
        </w:rPr>
        <w:t>【16题答案】</w:t>
      </w:r>
    </w:p>
    <w:p>
      <w:pPr>
        <w:spacing w:line="360" w:lineRule="auto"/>
        <w:textAlignment w:val="center"/>
        <w:rPr>
          <w:color w:val="000000"/>
        </w:rPr>
      </w:pPr>
      <w:r>
        <w:rPr>
          <w:color w:val="2E75B6"/>
        </w:rPr>
        <w:t>【答案】</w:t>
      </w:r>
      <w:r>
        <w:rPr>
          <w:color w:val="000000"/>
        </w:rPr>
        <w:t>（1）</w:t>
      </w:r>
      <w:r>
        <w:rPr>
          <w:color w:val="000000"/>
        </w:rPr>
        <w:t xml:space="preserve">    ①. </w:t>
      </w:r>
      <w:r>
        <w:rPr>
          <w:color w:val="000000"/>
        </w:rPr>
        <w:t>百叶</w:t>
      </w:r>
      <w:r>
        <w:rPr>
          <w:color w:val="000000"/>
        </w:rPr>
        <w:t xml:space="preserve">    ②. </w:t>
      </w:r>
      <w:r>
        <w:rPr>
          <w:color w:val="000000"/>
        </w:rPr>
        <w:t>13</w:t>
      </w:r>
      <w:r>
        <w:rPr>
          <w:color w:val="000000"/>
        </w:rPr>
        <w:t xml:space="preserve">    </w:t>
      </w:r>
    </w:p>
    <w:p>
      <w:pPr>
        <w:spacing w:line="360" w:lineRule="auto"/>
        <w:textAlignment w:val="center"/>
        <w:rPr>
          <w:color w:val="000000"/>
        </w:rPr>
      </w:pPr>
      <w:r>
        <w:rPr>
          <w:color w:val="000000"/>
        </w:rPr>
        <w:t>（2）</w:t>
      </w:r>
      <w:r>
        <w:rPr>
          <w:color w:val="000000"/>
        </w:rPr>
        <w:t xml:space="preserve">    ①. </w:t>
      </w:r>
      <w:r>
        <w:rPr>
          <w:color w:val="000000"/>
        </w:rPr>
        <w:t>30</w:t>
      </w:r>
      <w:r>
        <w:rPr>
          <w:color w:val="000000"/>
        </w:rPr>
        <w:t xml:space="preserve">    ②. </w:t>
      </w:r>
      <w:r>
        <w:rPr>
          <w:color w:val="000000"/>
        </w:rPr>
        <w:t>低温</w:t>
      </w:r>
      <w:r>
        <w:rPr>
          <w:color w:val="000000"/>
        </w:rPr>
        <w:t xml:space="preserve">    </w:t>
      </w:r>
    </w:p>
    <w:p>
      <w:pPr>
        <w:spacing w:line="360" w:lineRule="auto"/>
        <w:textAlignment w:val="center"/>
        <w:rPr>
          <w:color w:val="000000"/>
        </w:rPr>
      </w:pPr>
      <w:r>
        <w:rPr>
          <w:color w:val="000000"/>
        </w:rPr>
        <w:t>（3）</w:t>
      </w:r>
      <w:r>
        <w:rPr>
          <w:color w:val="000000"/>
        </w:rPr>
        <w:t>气温从中间向四周降低</w:t>
      </w:r>
      <w:r>
        <w:rPr>
          <w:color w:val="000000"/>
        </w:rPr>
        <w:t xml:space="preserve">    </w:t>
      </w:r>
    </w:p>
    <w:p>
      <w:pPr>
        <w:spacing w:line="360" w:lineRule="auto"/>
        <w:textAlignment w:val="center"/>
        <w:rPr>
          <w:color w:val="000000"/>
        </w:rPr>
      </w:pPr>
      <w:r>
        <w:rPr>
          <w:color w:val="000000"/>
        </w:rPr>
        <w:t>（4）</w:t>
      </w:r>
      <w:r>
        <w:rPr>
          <w:color w:val="000000"/>
        </w:rPr>
        <w:t>气温升高，导致植物消亡的比例大幅上升（由8%到16%），植物吸收二氧化碳量减少，二氧化碳浓度上升，加剧全球气候变暖。</w:t>
      </w:r>
      <w:r>
        <w:rPr>
          <w:color w:val="000000"/>
        </w:rPr>
        <w:t xml:space="preserve">    </w:t>
      </w:r>
    </w:p>
    <w:p>
      <w:pPr>
        <w:spacing w:line="360" w:lineRule="auto"/>
        <w:textAlignment w:val="center"/>
        <w:rPr>
          <w:color w:val="000000"/>
        </w:rPr>
      </w:pPr>
      <w:r>
        <w:rPr>
          <w:color w:val="000000"/>
        </w:rPr>
        <w:t>（5）</w:t>
      </w:r>
      <w:r>
        <w:rPr>
          <w:color w:val="000000"/>
        </w:rPr>
        <w:t>南极海上冰川融化越来越快，海平面升高；随着全球气温的升高，冰川和冻土融化，海冰消失，对野生动物带来影响</w:t>
      </w:r>
      <w:r>
        <w:rPr>
          <w:color w:val="000000"/>
        </w:rPr>
        <w:t xml:space="preserve">    </w:t>
      </w:r>
    </w:p>
    <w:p>
      <w:pPr>
        <w:spacing w:line="360" w:lineRule="auto"/>
        <w:textAlignment w:val="center"/>
        <w:rPr>
          <w:color w:val="000000"/>
        </w:rPr>
      </w:pPr>
      <w:r>
        <w:rPr>
          <w:color w:val="000000"/>
        </w:rPr>
        <w:t>（6）</w:t>
      </w:r>
      <w:r>
        <w:rPr>
          <w:color w:val="000000"/>
        </w:rPr>
        <w:t>低碳出行、环保宣传</w:t>
      </w:r>
    </w:p>
    <w:p>
      <w:pPr>
        <w:spacing w:line="360" w:lineRule="auto"/>
        <w:textAlignment w:val="center"/>
        <w:rPr>
          <w:color w:val="2E75B6"/>
        </w:rPr>
      </w:pPr>
      <w:r>
        <w:rPr>
          <w:color w:val="2E75B6"/>
        </w:rPr>
        <w:t>【17题答案】</w:t>
      </w:r>
    </w:p>
    <w:p>
      <w:pPr>
        <w:spacing w:line="360" w:lineRule="auto"/>
        <w:textAlignment w:val="center"/>
        <w:rPr>
          <w:color w:val="000000"/>
        </w:rPr>
      </w:pPr>
      <w:r>
        <w:rPr>
          <w:color w:val="2E75B6"/>
        </w:rPr>
        <w:t>【答案】</w:t>
      </w:r>
      <w:r>
        <w:rPr>
          <w:color w:val="000000"/>
        </w:rPr>
        <w:t>（1）</w:t>
      </w:r>
      <w:r>
        <w:rPr>
          <w:color w:val="000000"/>
        </w:rPr>
        <w:t xml:space="preserve">    ①. </w:t>
      </w:r>
      <w:r>
        <w:rPr>
          <w:rFonts w:ascii="宋体" w:eastAsia="宋体" w:hAnsi="宋体" w:cs="宋体"/>
          <w:color w:val="000000"/>
        </w:rPr>
        <w:t>中东</w:t>
      </w:r>
      <w:r>
        <w:rPr>
          <w:color w:val="000000"/>
        </w:rPr>
        <w:t xml:space="preserve">    ②. </w:t>
      </w:r>
      <w:r>
        <w:rPr>
          <w:rFonts w:ascii="宋体" w:eastAsia="宋体" w:hAnsi="宋体" w:cs="宋体"/>
          <w:color w:val="000000"/>
        </w:rPr>
        <w:t>石油</w:t>
      </w:r>
      <w:r>
        <w:rPr>
          <w:color w:val="000000"/>
        </w:rPr>
        <w:t xml:space="preserve">    </w:t>
      </w:r>
    </w:p>
    <w:p>
      <w:pPr>
        <w:spacing w:line="360" w:lineRule="auto"/>
        <w:textAlignment w:val="center"/>
        <w:rPr>
          <w:color w:val="000000"/>
        </w:rPr>
      </w:pPr>
      <w:r>
        <w:rPr>
          <w:color w:val="000000"/>
        </w:rPr>
        <w:t>（2）</w:t>
      </w:r>
      <w:r>
        <w:rPr>
          <w:rFonts w:ascii="宋体" w:eastAsia="宋体" w:hAnsi="宋体" w:cs="宋体"/>
          <w:color w:val="000000"/>
        </w:rPr>
        <w:t>促进产业升级；扩大市场准入；增强经济互补性；推动基础设施建设；提升全球供应链地位；增强应对经济风险能力等</w:t>
      </w:r>
      <w:r>
        <w:rPr>
          <w:color w:val="000000"/>
        </w:rPr>
        <w:t xml:space="preserve">    </w:t>
      </w:r>
    </w:p>
    <w:p>
      <w:pPr>
        <w:spacing w:line="360" w:lineRule="auto"/>
        <w:textAlignment w:val="center"/>
        <w:rPr>
          <w:color w:val="000000"/>
        </w:rPr>
      </w:pPr>
      <w:r>
        <w:rPr>
          <w:color w:val="000000"/>
        </w:rPr>
        <w:t>（3）</w:t>
      </w:r>
      <w:r>
        <w:rPr>
          <w:color w:val="000000"/>
        </w:rPr>
        <w:t xml:space="preserve">    ①. </w:t>
      </w:r>
      <w:r>
        <w:rPr>
          <w:rFonts w:ascii="宋体" w:eastAsia="宋体" w:hAnsi="宋体" w:cs="宋体"/>
          <w:color w:val="000000"/>
        </w:rPr>
        <w:t>南南合作</w:t>
      </w:r>
      <w:r>
        <w:rPr>
          <w:color w:val="000000"/>
        </w:rPr>
        <w:t xml:space="preserve">    ②. </w:t>
      </w:r>
      <w:r>
        <w:rPr>
          <w:rFonts w:ascii="宋体" w:eastAsia="宋体" w:hAnsi="宋体" w:cs="宋体"/>
          <w:color w:val="000000"/>
        </w:rPr>
        <w:t>水能、风能</w:t>
      </w:r>
      <w:r>
        <w:rPr>
          <w:color w:val="000000"/>
        </w:rPr>
        <w:t xml:space="preserve">    ③. </w:t>
      </w:r>
      <w:r>
        <w:rPr>
          <w:rFonts w:ascii="宋体" w:eastAsia="宋体" w:hAnsi="宋体" w:cs="宋体"/>
          <w:color w:val="000000"/>
        </w:rPr>
        <w:t>资金充足、特高压输电技术先进</w:t>
      </w:r>
      <w:r>
        <w:rPr>
          <w:color w:val="000000"/>
        </w:rPr>
        <w:t xml:space="preserve">    </w:t>
      </w:r>
    </w:p>
    <w:p>
      <w:pPr>
        <w:spacing w:line="360" w:lineRule="auto"/>
        <w:textAlignment w:val="center"/>
        <w:rPr>
          <w:color w:val="000000"/>
        </w:rPr>
      </w:pPr>
      <w:r>
        <w:rPr>
          <w:color w:val="000000"/>
        </w:rPr>
        <w:t>（4）</w:t>
      </w:r>
      <w:r>
        <w:rPr>
          <w:rFonts w:ascii="宋体" w:eastAsia="宋体" w:hAnsi="宋体" w:cs="宋体"/>
          <w:color w:val="000000"/>
        </w:rPr>
        <w:t>吉布3水电站、马拉维大学孔子学院、蒙内铁路等等</w:t>
      </w:r>
    </w:p>
    <w:p>
      <w:pPr>
        <w:spacing w:line="360" w:lineRule="auto"/>
        <w:textAlignment w:val="center"/>
        <w:rPr>
          <w:color w:val="2E75B6"/>
        </w:rPr>
      </w:pPr>
      <w:r>
        <w:rPr>
          <w:color w:val="2E75B6"/>
        </w:rPr>
        <w:t>【18题答案】</w:t>
      </w:r>
    </w:p>
    <w:p>
      <w:pPr>
        <w:spacing w:line="360" w:lineRule="auto"/>
        <w:textAlignment w:val="center"/>
        <w:rPr>
          <w:color w:val="000000"/>
        </w:rPr>
      </w:pPr>
      <w:r>
        <w:rPr>
          <w:color w:val="2E75B6"/>
        </w:rPr>
        <w:t>【答案】</w:t>
      </w:r>
      <w:r>
        <w:rPr>
          <w:color w:val="000000"/>
        </w:rPr>
        <w:t>（1）</w:t>
      </w:r>
      <w:r>
        <w:rPr>
          <w:color w:val="000000"/>
        </w:rPr>
        <w:t>地处东部沿海与长江流域的结合部，地理位置优越；位于长江入海口，交通运输便利；</w:t>
      </w:r>
      <w:r>
        <w:rPr>
          <w:color w:val="000000"/>
        </w:rPr>
        <w:t xml:space="preserve">    </w:t>
      </w:r>
    </w:p>
    <w:p>
      <w:pPr>
        <w:spacing w:line="360" w:lineRule="auto"/>
        <w:textAlignment w:val="center"/>
        <w:rPr>
          <w:color w:val="000000"/>
        </w:rPr>
      </w:pPr>
      <w:r>
        <w:rPr>
          <w:color w:val="000000"/>
        </w:rPr>
        <w:t>（2）</w:t>
      </w:r>
      <w:r>
        <w:rPr>
          <w:rFonts w:ascii="宋体" w:eastAsia="宋体" w:hAnsi="宋体" w:cs="宋体"/>
          <w:color w:val="000000"/>
        </w:rPr>
        <w:t>地形以平原为主，地势低平、湖泊众多。</w:t>
      </w:r>
      <w:r>
        <w:rPr>
          <w:color w:val="000000"/>
        </w:rPr>
        <w:t xml:space="preserve">    </w:t>
      </w:r>
    </w:p>
    <w:p>
      <w:pPr>
        <w:spacing w:line="360" w:lineRule="auto"/>
        <w:textAlignment w:val="center"/>
        <w:rPr>
          <w:color w:val="000000"/>
        </w:rPr>
      </w:pPr>
      <w:r>
        <w:rPr>
          <w:color w:val="000000"/>
        </w:rPr>
        <w:t>（3）</w:t>
      </w:r>
      <w:r>
        <w:rPr>
          <w:color w:val="000000"/>
        </w:rPr>
        <w:t>提供灌溉水源；提供便利的水运；提供淡水资源（工业、农业、生活）；有利于发展水产养殖等。</w:t>
      </w:r>
      <w:r>
        <w:rPr>
          <w:color w:val="000000"/>
        </w:rPr>
        <w:t xml:space="preserve">    </w:t>
      </w:r>
    </w:p>
    <w:p>
      <w:pPr>
        <w:spacing w:line="360" w:lineRule="auto"/>
        <w:textAlignment w:val="center"/>
        <w:rPr>
          <w:color w:val="000000"/>
        </w:rPr>
      </w:pPr>
      <w:r>
        <w:rPr>
          <w:color w:val="000000"/>
        </w:rPr>
        <w:t>（4）</w:t>
      </w:r>
      <w:r>
        <w:rPr>
          <w:rFonts w:ascii="宋体" w:eastAsia="宋体" w:hAnsi="宋体" w:cs="宋体"/>
          <w:color w:val="000000"/>
        </w:rPr>
        <w:t>为长江沿江地带提供科技、高素质人才、雄厚的资金、广阔的市场等。</w:t>
      </w:r>
      <w:r>
        <w:rPr>
          <w:color w:val="000000"/>
        </w:rPr>
        <w:t xml:space="preserve">    </w:t>
      </w:r>
    </w:p>
    <w:p>
      <w:pPr>
        <w:spacing w:line="360" w:lineRule="auto"/>
        <w:textAlignment w:val="center"/>
        <w:rPr>
          <w:color w:val="000000"/>
        </w:rPr>
      </w:pPr>
      <w:r>
        <w:rPr>
          <w:color w:val="000000"/>
        </w:rPr>
        <w:t>（5）</w:t>
      </w:r>
      <w:r>
        <w:rPr>
          <w:rFonts w:ascii="宋体" w:eastAsia="宋体" w:hAnsi="宋体" w:cs="宋体"/>
          <w:color w:val="000000"/>
        </w:rPr>
        <w:t>苏州园林、杭州西湖</w:t>
      </w:r>
      <w:r>
        <w:rPr>
          <w:color w:val="000000"/>
        </w:rPr>
        <w:t xml:space="preserve">    </w:t>
      </w:r>
    </w:p>
    <w:p>
      <w:pPr>
        <w:spacing w:line="360" w:lineRule="auto"/>
        <w:textAlignment w:val="center"/>
        <w:rPr>
          <w:color w:val="000000"/>
        </w:rPr>
      </w:pPr>
      <w:r>
        <w:rPr>
          <w:color w:val="000000"/>
        </w:rPr>
        <w:t>（6）</w:t>
      </w:r>
      <w:r>
        <w:rPr>
          <w:rFonts w:ascii="宋体" w:eastAsia="宋体" w:hAnsi="宋体" w:cs="宋体"/>
          <w:color w:val="000000"/>
        </w:rPr>
        <w:t>高等院校多，科技人才多；工业基础雄厚等。</w:t>
      </w:r>
    </w:p>
    <w:p>
      <w:pPr>
        <w:spacing w:line="360" w:lineRule="auto"/>
        <w:textAlignment w:val="center"/>
        <w:rPr>
          <w:color w:val="2E75B6"/>
        </w:rPr>
      </w:pPr>
      <w:r>
        <w:rPr>
          <w:color w:val="2E75B6"/>
        </w:rPr>
        <w:t>【19题答案】</w:t>
      </w:r>
    </w:p>
    <w:p>
      <w:pPr>
        <w:spacing w:line="360" w:lineRule="auto"/>
        <w:textAlignment w:val="center"/>
        <w:rPr>
          <w:color w:val="000000"/>
        </w:rPr>
      </w:pPr>
      <w:r>
        <w:rPr>
          <w:color w:val="2E75B6"/>
        </w:rPr>
        <w:t>【答案】</w:t>
      </w:r>
      <w:r>
        <w:rPr>
          <w:color w:val="000000"/>
        </w:rPr>
        <w:t>（1）</w:t>
      </w:r>
      <w:r>
        <w:rPr>
          <w:color w:val="000000"/>
        </w:rPr>
        <w:t>A</w:t>
      </w:r>
      <w:r>
        <w:rPr>
          <w:color w:val="000000"/>
        </w:rPr>
        <w:t xml:space="preserve">    </w:t>
      </w:r>
      <w:r>
        <w:rPr>
          <w:color w:val="000000"/>
        </w:rPr>
        <w:t>（2）</w:t>
      </w:r>
      <w:r>
        <w:rPr>
          <w:color w:val="000000"/>
        </w:rPr>
        <w:t>①有利于增加三江源地区植被覆盖率；②有利于保护和丰富三江源地区生物多样性；③有利于保护和增强三江源地区的水源涵养能力；等等。</w:t>
      </w:r>
      <w:r>
        <w:rPr>
          <w:color w:val="000000"/>
        </w:rPr>
        <w:t xml:space="preserve">    </w:t>
      </w:r>
    </w:p>
    <w:p>
      <w:pPr>
        <w:spacing w:line="360" w:lineRule="auto"/>
        <w:textAlignment w:val="center"/>
        <w:rPr>
          <w:color w:val="000000"/>
        </w:rPr>
      </w:pPr>
      <w:r>
        <w:rPr>
          <w:color w:val="000000"/>
        </w:rPr>
        <w:t>（3）</w:t>
      </w:r>
      <w:r>
        <w:rPr>
          <w:color w:val="000000"/>
        </w:rPr>
        <w:t>①引黄河水灌溉，水源充足；②晴天多，光照充足；③昼夜温差大，有利于有机物的积累；④位于河套平原，地形平坦。</w:t>
      </w:r>
      <w:r>
        <w:rPr>
          <w:color w:val="000000"/>
        </w:rPr>
        <w:t xml:space="preserve">    </w:t>
      </w:r>
    </w:p>
    <w:p>
      <w:pPr>
        <w:spacing w:line="360" w:lineRule="auto"/>
        <w:textAlignment w:val="center"/>
        <w:rPr>
          <w:color w:val="000000"/>
        </w:rPr>
      </w:pPr>
      <w:r>
        <w:rPr>
          <w:color w:val="000000"/>
        </w:rPr>
        <w:t>（4）</w:t>
      </w:r>
      <w:r>
        <w:rPr>
          <w:color w:val="000000"/>
        </w:rPr>
        <w:t>①陡坡地带植树种草；②缓坡地带修梯田；③坡脚处修挡土坝；④沟谷地带打坝淤地；⑤合理放牧；⑥退耕还林、还草。</w:t>
      </w:r>
      <w:r>
        <w:rPr>
          <w:color w:val="000000"/>
        </w:rPr>
        <w:t xml:space="preserve">    </w:t>
      </w:r>
    </w:p>
    <w:p>
      <w:pPr>
        <w:spacing w:line="360" w:lineRule="auto"/>
        <w:textAlignment w:val="center"/>
        <w:rPr>
          <w:color w:val="000000"/>
        </w:rPr>
      </w:pPr>
      <w:r>
        <w:rPr>
          <w:color w:val="000000"/>
        </w:rPr>
        <w:t>（5）</w:t>
      </w:r>
      <w:r>
        <w:rPr>
          <w:color w:val="000000"/>
        </w:rPr>
        <w:t>地形：洛川县位于黄土高原地区，塬面宽阔，土层深厚，质地疏松，有利于果树生长。气候：洛川县属于温带季风气候，晴天多，光照充足；昼夜温差大，有利于有机物的积累。</w:t>
      </w:r>
      <w:r>
        <w:rPr>
          <w:color w:val="000000"/>
        </w:rPr>
        <w:t xml:space="preserve">    </w:t>
      </w:r>
    </w:p>
    <w:p>
      <w:pPr>
        <w:spacing w:line="360" w:lineRule="auto"/>
        <w:textAlignment w:val="center"/>
        <w:rPr>
          <w:color w:val="000000"/>
        </w:rPr>
      </w:pPr>
      <w:r>
        <w:rPr>
          <w:color w:val="000000"/>
        </w:rPr>
        <w:t>（6）</w:t>
      </w:r>
      <w:r>
        <w:rPr>
          <w:color w:val="000000"/>
        </w:rPr>
        <w:t>①有利于保护和恢复生物多样性；②有利于保障区域生态安全；③有利于降低碳排放，调节气候；等等。</w:t>
      </w:r>
    </w:p>
    <w:sectPr w:rsidSect="00C321EB">
      <w:headerReference w:type="default" r:id="rId32"/>
      <w:footerReference w:type="default" r:id="rId33"/>
      <w:pgSz w:w="11906" w:h="16838"/>
      <w:pgMar w:top="910" w:right="1080" w:bottom="1440" w:left="108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0278E" w:rsidP="0090278E" w14:paraId="4250A944" w14:textId="77777777">
    <w:pPr>
      <w:jc w:val="center"/>
    </w:pPr>
    <w:r>
      <w:t>第</w:t>
    </w:r>
    <w:r>
      <w:fldChar w:fldCharType="begin"/>
    </w:r>
    <w:r>
      <w:instrText>PAGE</w:instrText>
    </w:r>
    <w:r>
      <w:fldChar w:fldCharType="separate"/>
    </w:r>
    <w:r w:rsidR="00657AA5">
      <w:rPr>
        <w:noProof/>
      </w:rPr>
      <w:t>1</w:t>
    </w:r>
    <w:r>
      <w:fldChar w:fldCharType="end"/>
    </w:r>
    <w:r>
      <w:t>页</w:t>
    </w:r>
    <w:r>
      <w:t>/</w:t>
    </w:r>
    <w:r>
      <w:t>共</w:t>
    </w:r>
    <w:r>
      <w:fldChar w:fldCharType="begin"/>
    </w:r>
    <w:r>
      <w:instrText>NUMPAGES</w:instrText>
    </w:r>
    <w:r>
      <w:fldChar w:fldCharType="separate"/>
    </w:r>
    <w:r w:rsidR="00657AA5">
      <w:rPr>
        <w:noProof/>
      </w:rPr>
      <w:t>1</w:t>
    </w:r>
    <w:r>
      <w:fldChar w:fldCharType="end"/>
    </w:r>
    <w:r>
      <w:t>页</w:t>
    </w:r>
  </w:p>
  <w:p w:rsidR="0090278E" w14:paraId="2B7A6A73" w14:textId="77777777">
    <w:pPr>
      <w:pStyle w:val="Footer"/>
    </w:pPr>
  </w:p>
  <w:p w:rsidR="004151FC">
    <w:pPr>
      <w:tabs>
        <w:tab w:val="center" w:pos="4153"/>
        <w:tab w:val="right" w:pos="8306"/>
      </w:tabs>
      <w:snapToGrid w:val="0"/>
      <w:jc w:val="left"/>
      <w:rPr>
        <w:rFonts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51" type="#_x0000_t136" alt="学科网 zxxk.com" style="width:2.85pt;height:2.85pt;margin-top:407.9pt;margin-left:158.95pt;mso-position-horizontal-relative:margin;mso-position-vertical-relative:margin;position:absolute;rotation:315;z-index:-251658240"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2" type="#_x0000_t75" alt="学科网 zxxk.com" style="width:0.05pt;height:0.05pt;margin-top:-20.75pt;margin-left:64.05pt;position:absolute;z-index:251659264" filled="f" stroked="f">
          <v:imagedata r:id="rId1" r:href="rId2" o:title=""/>
          <v:path o:extrusionok="f"/>
          <o:lock v:ext="edit" aspectratio="t"/>
        </v:shape>
      </w:pict>
    </w:r>
    <w:r>
      <w:rPr>
        <w:rFonts w:cs="Times New Roman"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071D5" w:rsidP="002908F0" w14:paraId="18D2AE73" w14:textId="2FB65D8B">
    <w:pPr>
      <w:pStyle w:val="Header"/>
      <w:pBdr>
        <w:bottom w:val="none" w:sz="0" w:space="0" w:color="auto"/>
      </w:pBdr>
    </w:pPr>
    <w:r>
      <w:rPr>
        <w:noProof/>
      </w:rPr>
      <w:drawing>
        <wp:inline distT="0" distB="0" distL="0" distR="0">
          <wp:extent cx="720000" cy="288000"/>
          <wp:effectExtent l="0" t="0" r="4445" b="0"/>
          <wp:docPr id="171615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56202" name="图片 1716156202"/>
                  <pic:cNvPicPr/>
                </pic:nvPicPr>
                <pic:blipFill>
                  <a:blip xmlns:r="http://schemas.openxmlformats.org/officeDocument/2006/relationships" r:embed="rId1">
                    <a:extLst>
                      <a:ext xmlns:a="http://schemas.openxmlformats.org/drawingml/2006/main" uri="{28A0092B-C50C-407E-A947-70E740481C1C}">
                        <a14:useLocalDpi xmlns:a14="http://schemas.microsoft.com/office/drawing/2010/main" val="0"/>
                      </a:ext>
                    </a:extLst>
                  </a:blip>
                  <a:stretch>
                    <a:fillRect/>
                  </a:stretch>
                </pic:blipFill>
                <pic:spPr>
                  <a:xfrm>
                    <a:off x="0" y="0"/>
                    <a:ext cx="720000" cy="288000"/>
                  </a:xfrm>
                  <a:prstGeom prst="rect">
                    <a:avLst/>
                  </a:prstGeom>
                </pic:spPr>
              </pic:pic>
            </a:graphicData>
          </a:graphic>
        </wp:inline>
      </w:drawing>
    </w:r>
    <w:r w:rsidR="00016BFA">
      <w:t xml:space="preserve"> </w:t>
    </w:r>
    <w:r>
      <w:t xml:space="preserve"> </w:t>
    </w:r>
    <w:r w:rsidRPr="00567E50" w:rsidR="00567E50">
      <w:rPr>
        <w:noProof/>
      </w:rPr>
      <w:drawing>
        <wp:inline distT="0" distB="0" distL="0" distR="0">
          <wp:extent cx="727200" cy="288000"/>
          <wp:effectExtent l="0" t="0" r="0" b="0"/>
          <wp:docPr id="1" name="图片 1" descr="C:\Users\0\Documents\Tencent Files\804397265\Image\C2C\Image3\$_Z{R_2L8%1DU0RC6ZU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0\Documents\Tencent Files\804397265\Image\C2C\Image3\$_Z{R_2L8%1DU0RC6ZU7{4C.png"/>
                  <pic:cNvPicPr>
                    <a:picLocks noChangeAspect="1" noChangeArrowheads="1"/>
                  </pic:cNvPicPr>
                </pic:nvPicPr>
                <pic:blipFill>
                  <a:blip xmlns:r="http://schemas.openxmlformats.org/officeDocument/2006/relationships" r:embed="rId2">
                    <a:extLst>
                      <a:ext xmlns:a="http://schemas.openxmlformats.org/drawingml/2006/main" uri="{28A0092B-C50C-407E-A947-70E740481C1C}">
                        <a14:useLocalDpi xmlns:a14="http://schemas.microsoft.com/office/drawing/2010/main" val="0"/>
                      </a:ext>
                    </a:extLst>
                  </a:blip>
                  <a:stretch>
                    <a:fillRect/>
                  </a:stretch>
                </pic:blipFill>
                <pic:spPr bwMode="auto">
                  <a:xfrm>
                    <a:off x="0" y="0"/>
                    <a:ext cx="727200" cy="288000"/>
                  </a:xfrm>
                  <a:prstGeom prst="rect">
                    <a:avLst/>
                  </a:prstGeom>
                  <a:noFill/>
                  <a:ln>
                    <a:noFill/>
                  </a:ln>
                </pic:spPr>
              </pic:pic>
            </a:graphicData>
          </a:graphic>
        </wp:inline>
      </w:drawing>
    </w:r>
    <w:r w:rsidR="002908F0">
      <w:t xml:space="preserve"> </w:t>
    </w:r>
  </w:p>
  <w:p w:rsidR="004151FC">
    <w:pPr>
      <w:pBdr>
        <w:bottom w:val="none" w:sz="0" w:space="1" w:color="auto"/>
      </w:pBdr>
      <w:tabs>
        <w:tab w:val="clear" w:pos="4153"/>
        <w:tab w:val="clear" w:pos="8306"/>
      </w:tabs>
      <w:snapToGrid w:val="0"/>
      <w:rPr>
        <w:rFonts w:cs="Times New Roman"/>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alt="学科网 zxxk.com" style="width:0.75pt;height:0.75pt;margin-top:8.45pt;margin-left:351pt;position:absolute;z-index:251658240" filled="f" stroked="f">
          <v:imagedata r:id="rId3" r:href="rId4"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2050"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50C9E"/>
    <w:rsid w:val="00567E50"/>
    <w:rsid w:val="0059145F"/>
    <w:rsid w:val="00596076"/>
    <w:rsid w:val="005B39DB"/>
    <w:rsid w:val="005C2124"/>
    <w:rsid w:val="005F1362"/>
    <w:rsid w:val="00605626"/>
    <w:rsid w:val="006071D5"/>
    <w:rsid w:val="0062039B"/>
    <w:rsid w:val="00623C16"/>
    <w:rsid w:val="00637D3A"/>
    <w:rsid w:val="00640BF5"/>
    <w:rsid w:val="00657AA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25705"/>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2C5256EA"/>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Char">
    <w:name w:val="页眉 Char"/>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wmf"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wmf"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header" Target="header1.xml" /><Relationship Id="rId33" Type="http://schemas.openxmlformats.org/officeDocument/2006/relationships/footer" Target="footer1.xml" /><Relationship Id="rId34" Type="http://schemas.openxmlformats.org/officeDocument/2006/relationships/theme" Target="theme/theme1.xml" /><Relationship Id="rId35" Type="http://schemas.openxmlformats.org/officeDocument/2006/relationships/numbering" Target="numbering.xml" /><Relationship Id="rId36"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_rels/footer1.xml.rels><?xml version="1.0" encoding="utf-8" standalone="yes"?><Relationships xmlns="http://schemas.openxmlformats.org/package/2006/relationships"><Relationship Id="rId1" Type="http://schemas.openxmlformats.org/officeDocument/2006/relationships/image" Target="media/image30.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28.png" /><Relationship Id="rId2" Type="http://schemas.openxmlformats.org/officeDocument/2006/relationships/image" Target="media/image29.png" /><Relationship Id="rId3" Type="http://schemas.openxmlformats.org/officeDocument/2006/relationships/image" Target="media/image30.png" /><Relationship Id="rId4"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7460-9DFB-479F-8EE5-A3424648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0</Words>
  <Characters>0</Characters>
  <Application>Microsoft Office Word</Application>
  <DocSecurity>0</DocSecurity>
  <Lines>0</Lines>
  <Paragraphs>0</Paragraphs>
  <ScaleCrop>false</ScaleCrop>
  <Company>学科网 www.zxxk.com</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学科网试题生产平台</dc:creator>
  <dc:description>3522128132521984</dc:description>
  <cp:lastModifiedBy>学科网试题生产平台</cp:lastModifiedBy>
  <cp:revision>9</cp:revision>
  <dcterms:created xsi:type="dcterms:W3CDTF">2024-08-05T12:40:17Z</dcterms:created>
  <dcterms:modified xsi:type="dcterms:W3CDTF">2024-08-05T12:40:17Z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